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68" w:rsidRPr="00F35000" w:rsidRDefault="00481F68" w:rsidP="00C728C0">
      <w:pPr>
        <w:pStyle w:val="Heading1"/>
        <w:spacing w:before="120" w:after="120" w:line="400" w:lineRule="atLeast"/>
        <w:rPr>
          <w:sz w:val="24"/>
        </w:rPr>
      </w:pPr>
      <w:r w:rsidRPr="00F35000">
        <w:rPr>
          <w:sz w:val="24"/>
        </w:rPr>
        <w:t xml:space="preserve">Person Specification   </w:t>
      </w:r>
    </w:p>
    <w:p w:rsidR="00481F68" w:rsidRDefault="00481F68" w:rsidP="00C728C0">
      <w:pPr>
        <w:pStyle w:val="Heading1"/>
        <w:spacing w:before="120" w:after="120" w:line="400" w:lineRule="atLeast"/>
      </w:pPr>
      <w:r w:rsidRPr="00F35000">
        <w:rPr>
          <w:sz w:val="24"/>
        </w:rPr>
        <w:t>Post:</w:t>
      </w:r>
      <w:r w:rsidRPr="00F35000">
        <w:rPr>
          <w:sz w:val="24"/>
        </w:rPr>
        <w:tab/>
      </w:r>
      <w:r w:rsidRPr="00F35000">
        <w:rPr>
          <w:sz w:val="24"/>
        </w:rPr>
        <w:tab/>
      </w:r>
      <w:r w:rsidR="00BE5B48" w:rsidRPr="00F35000">
        <w:rPr>
          <w:sz w:val="24"/>
        </w:rPr>
        <w:t>Accounts</w:t>
      </w:r>
      <w:r w:rsidR="00414EC5" w:rsidRPr="00F35000">
        <w:rPr>
          <w:sz w:val="24"/>
        </w:rPr>
        <w:t xml:space="preserve"> </w:t>
      </w:r>
      <w:r w:rsidR="006A62C1">
        <w:rPr>
          <w:sz w:val="24"/>
        </w:rPr>
        <w:t>Apprentice</w:t>
      </w:r>
      <w:bookmarkStart w:id="0" w:name="_GoBack"/>
      <w:bookmarkEnd w:id="0"/>
      <w:r w:rsidRPr="00F35000">
        <w:rPr>
          <w:sz w:val="24"/>
        </w:rPr>
        <w:tab/>
      </w:r>
      <w:r>
        <w:tab/>
      </w:r>
    </w:p>
    <w:p w:rsidR="00481F68" w:rsidRDefault="00481F6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4721"/>
        <w:gridCol w:w="4999"/>
        <w:gridCol w:w="2700"/>
      </w:tblGrid>
      <w:tr w:rsidR="00481F68" w:rsidRPr="00F178C2" w:rsidTr="00C73C94">
        <w:tc>
          <w:tcPr>
            <w:tcW w:w="1908" w:type="dxa"/>
            <w:shd w:val="clear" w:color="auto" w:fill="D9D9D9"/>
            <w:vAlign w:val="center"/>
          </w:tcPr>
          <w:p w:rsidR="00481F68" w:rsidRPr="00F178C2" w:rsidRDefault="00481F68" w:rsidP="00C728C0">
            <w:pPr>
              <w:spacing w:before="120" w:after="120" w:line="240" w:lineRule="atLeast"/>
              <w:rPr>
                <w:b/>
                <w:bCs/>
                <w:sz w:val="20"/>
                <w:szCs w:val="20"/>
              </w:rPr>
            </w:pPr>
            <w:bookmarkStart w:id="1" w:name="OLE_LINK4"/>
            <w:bookmarkStart w:id="2" w:name="OLE_LINK1"/>
            <w:r w:rsidRPr="00F178C2">
              <w:rPr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4721" w:type="dxa"/>
            <w:shd w:val="clear" w:color="auto" w:fill="D9D9D9"/>
            <w:vAlign w:val="center"/>
          </w:tcPr>
          <w:p w:rsidR="00481F68" w:rsidRPr="00F178C2" w:rsidRDefault="00481F68" w:rsidP="00C728C0">
            <w:pPr>
              <w:spacing w:before="120" w:after="120" w:line="240" w:lineRule="atLeast"/>
              <w:ind w:left="252"/>
              <w:rPr>
                <w:b/>
                <w:bCs/>
                <w:sz w:val="20"/>
                <w:szCs w:val="20"/>
              </w:rPr>
            </w:pPr>
            <w:r w:rsidRPr="00F178C2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999" w:type="dxa"/>
            <w:shd w:val="clear" w:color="auto" w:fill="D9D9D9"/>
            <w:vAlign w:val="center"/>
          </w:tcPr>
          <w:p w:rsidR="00481F68" w:rsidRPr="00F178C2" w:rsidRDefault="00481F68" w:rsidP="00C728C0">
            <w:pPr>
              <w:spacing w:before="120" w:after="120" w:line="240" w:lineRule="atLeast"/>
              <w:ind w:left="162"/>
              <w:rPr>
                <w:b/>
                <w:bCs/>
                <w:sz w:val="20"/>
                <w:szCs w:val="20"/>
              </w:rPr>
            </w:pPr>
            <w:r w:rsidRPr="00F178C2">
              <w:rPr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481F68" w:rsidRPr="00F178C2" w:rsidRDefault="00481F68" w:rsidP="00C728C0">
            <w:pPr>
              <w:spacing w:before="120" w:after="12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178C2">
              <w:rPr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481F68" w:rsidRPr="00F178C2" w:rsidTr="00C73C94">
        <w:tc>
          <w:tcPr>
            <w:tcW w:w="1908" w:type="dxa"/>
            <w:vAlign w:val="center"/>
          </w:tcPr>
          <w:p w:rsidR="00481F68" w:rsidRPr="00F178C2" w:rsidRDefault="00481F68" w:rsidP="00C728C0">
            <w:pPr>
              <w:pStyle w:val="Heading1"/>
              <w:spacing w:before="120" w:after="120" w:line="240" w:lineRule="atLeast"/>
              <w:rPr>
                <w:sz w:val="20"/>
                <w:szCs w:val="20"/>
              </w:rPr>
            </w:pPr>
            <w:bookmarkStart w:id="3" w:name="OLE_LINK2"/>
            <w:r w:rsidRPr="00F178C2">
              <w:rPr>
                <w:sz w:val="20"/>
                <w:szCs w:val="20"/>
              </w:rPr>
              <w:t>Education</w:t>
            </w:r>
            <w:r w:rsidR="00F178C2" w:rsidRP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/</w:t>
            </w:r>
            <w:r w:rsidR="00F178C2" w:rsidRP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Qualificatio</w:t>
            </w:r>
            <w:bookmarkEnd w:id="3"/>
            <w:r w:rsidR="00141AC8" w:rsidRPr="00F178C2">
              <w:rPr>
                <w:sz w:val="20"/>
                <w:szCs w:val="20"/>
              </w:rPr>
              <w:t>n</w:t>
            </w:r>
            <w:r w:rsidR="00F178C2" w:rsidRPr="00F178C2">
              <w:rPr>
                <w:sz w:val="20"/>
                <w:szCs w:val="20"/>
              </w:rPr>
              <w:t>s</w:t>
            </w:r>
          </w:p>
        </w:tc>
        <w:tc>
          <w:tcPr>
            <w:tcW w:w="4721" w:type="dxa"/>
            <w:vAlign w:val="center"/>
          </w:tcPr>
          <w:p w:rsidR="00481F68" w:rsidRPr="00F178C2" w:rsidRDefault="00F178C2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 xml:space="preserve">Mathematics GSCE </w:t>
            </w:r>
            <w:r>
              <w:rPr>
                <w:sz w:val="20"/>
                <w:szCs w:val="20"/>
              </w:rPr>
              <w:t xml:space="preserve">or equivalent </w:t>
            </w:r>
            <w:r w:rsidRPr="00F178C2">
              <w:rPr>
                <w:sz w:val="20"/>
                <w:szCs w:val="20"/>
              </w:rPr>
              <w:t>Pass</w:t>
            </w:r>
          </w:p>
          <w:p w:rsidR="00F178C2" w:rsidRPr="00F178C2" w:rsidRDefault="00F178C2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 xml:space="preserve">English GCSE </w:t>
            </w:r>
            <w:r>
              <w:rPr>
                <w:sz w:val="20"/>
                <w:szCs w:val="20"/>
              </w:rPr>
              <w:t xml:space="preserve">or equivalent </w:t>
            </w:r>
            <w:r w:rsidRPr="00F178C2">
              <w:rPr>
                <w:sz w:val="20"/>
                <w:szCs w:val="20"/>
              </w:rPr>
              <w:t>Pass</w:t>
            </w:r>
          </w:p>
        </w:tc>
        <w:tc>
          <w:tcPr>
            <w:tcW w:w="4999" w:type="dxa"/>
            <w:vAlign w:val="center"/>
          </w:tcPr>
          <w:p w:rsidR="00F178C2" w:rsidRPr="00F178C2" w:rsidRDefault="00094BFC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  <w:r w:rsidR="00F178C2">
              <w:rPr>
                <w:sz w:val="20"/>
                <w:szCs w:val="20"/>
              </w:rPr>
              <w:t>Bus</w:t>
            </w:r>
            <w:r>
              <w:rPr>
                <w:sz w:val="20"/>
                <w:szCs w:val="20"/>
              </w:rPr>
              <w:t>iness Administration or AAT qualification</w:t>
            </w:r>
          </w:p>
        </w:tc>
        <w:tc>
          <w:tcPr>
            <w:tcW w:w="2700" w:type="dxa"/>
            <w:vAlign w:val="center"/>
          </w:tcPr>
          <w:p w:rsidR="00481F68" w:rsidRPr="00F178C2" w:rsidRDefault="00414EC5" w:rsidP="00C728C0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Application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/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interview</w:t>
            </w:r>
          </w:p>
        </w:tc>
      </w:tr>
      <w:tr w:rsidR="00481F68" w:rsidRPr="00F178C2" w:rsidTr="00C73C94">
        <w:tc>
          <w:tcPr>
            <w:tcW w:w="1908" w:type="dxa"/>
            <w:vAlign w:val="center"/>
          </w:tcPr>
          <w:p w:rsidR="00481F68" w:rsidRPr="00F178C2" w:rsidRDefault="00481F68" w:rsidP="00C728C0">
            <w:pPr>
              <w:spacing w:before="120" w:after="120" w:line="240" w:lineRule="atLeast"/>
              <w:rPr>
                <w:b/>
                <w:bCs/>
                <w:sz w:val="20"/>
                <w:szCs w:val="20"/>
              </w:rPr>
            </w:pPr>
            <w:bookmarkStart w:id="4" w:name="OLE_LINK3"/>
            <w:r w:rsidRPr="00F178C2">
              <w:rPr>
                <w:b/>
                <w:bCs/>
                <w:sz w:val="20"/>
                <w:szCs w:val="20"/>
              </w:rPr>
              <w:t>Skills</w:t>
            </w:r>
            <w:r w:rsidR="00F178C2" w:rsidRPr="00F178C2">
              <w:rPr>
                <w:b/>
                <w:bCs/>
                <w:sz w:val="20"/>
                <w:szCs w:val="20"/>
              </w:rPr>
              <w:t xml:space="preserve"> </w:t>
            </w:r>
            <w:r w:rsidRPr="00F178C2">
              <w:rPr>
                <w:b/>
                <w:bCs/>
                <w:sz w:val="20"/>
                <w:szCs w:val="20"/>
              </w:rPr>
              <w:t>/</w:t>
            </w:r>
            <w:r w:rsidR="00F178C2" w:rsidRPr="00F178C2">
              <w:rPr>
                <w:b/>
                <w:bCs/>
                <w:sz w:val="20"/>
                <w:szCs w:val="20"/>
              </w:rPr>
              <w:t xml:space="preserve"> </w:t>
            </w:r>
            <w:r w:rsidRPr="00F178C2">
              <w:rPr>
                <w:b/>
                <w:bCs/>
                <w:sz w:val="20"/>
                <w:szCs w:val="20"/>
              </w:rPr>
              <w:t>Ability</w:t>
            </w:r>
            <w:r w:rsidR="00F178C2" w:rsidRPr="00F178C2">
              <w:rPr>
                <w:b/>
                <w:bCs/>
                <w:sz w:val="20"/>
                <w:szCs w:val="20"/>
              </w:rPr>
              <w:t xml:space="preserve"> </w:t>
            </w:r>
            <w:r w:rsidRPr="00F178C2">
              <w:rPr>
                <w:b/>
                <w:bCs/>
                <w:sz w:val="20"/>
                <w:szCs w:val="20"/>
              </w:rPr>
              <w:t>/</w:t>
            </w:r>
            <w:r w:rsidR="00F178C2" w:rsidRPr="00F178C2">
              <w:rPr>
                <w:b/>
                <w:bCs/>
                <w:sz w:val="20"/>
                <w:szCs w:val="20"/>
              </w:rPr>
              <w:t xml:space="preserve"> </w:t>
            </w:r>
            <w:r w:rsidRPr="00F178C2">
              <w:rPr>
                <w:b/>
                <w:bCs/>
                <w:sz w:val="20"/>
                <w:szCs w:val="20"/>
              </w:rPr>
              <w:t>Knowledge</w:t>
            </w:r>
            <w:bookmarkEnd w:id="4"/>
          </w:p>
        </w:tc>
        <w:tc>
          <w:tcPr>
            <w:tcW w:w="4721" w:type="dxa"/>
            <w:vAlign w:val="center"/>
          </w:tcPr>
          <w:p w:rsidR="00C73C94" w:rsidRDefault="00C73C94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Numerate and accurate</w:t>
            </w:r>
          </w:p>
          <w:p w:rsidR="00C73C94" w:rsidRDefault="00C73C94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with MS Office packages</w:t>
            </w:r>
          </w:p>
          <w:p w:rsidR="00F35000" w:rsidRDefault="00F35000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learn</w:t>
            </w:r>
          </w:p>
          <w:p w:rsidR="00414EC5" w:rsidRPr="00F178C2" w:rsidRDefault="00414EC5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Ability to work on own initiative</w:t>
            </w:r>
          </w:p>
        </w:tc>
        <w:tc>
          <w:tcPr>
            <w:tcW w:w="4999" w:type="dxa"/>
            <w:vAlign w:val="center"/>
          </w:tcPr>
          <w:p w:rsidR="00C73C94" w:rsidRPr="00F178C2" w:rsidRDefault="00C73C94" w:rsidP="00094BFC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Familiarity </w:t>
            </w:r>
            <w:r w:rsidR="00094BFC">
              <w:rPr>
                <w:sz w:val="20"/>
                <w:szCs w:val="20"/>
              </w:rPr>
              <w:t>accounting packages</w:t>
            </w:r>
          </w:p>
        </w:tc>
        <w:tc>
          <w:tcPr>
            <w:tcW w:w="2700" w:type="dxa"/>
            <w:vAlign w:val="center"/>
          </w:tcPr>
          <w:p w:rsidR="00481F68" w:rsidRPr="00F178C2" w:rsidRDefault="00414EC5" w:rsidP="00C728C0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Application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/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interview</w:t>
            </w:r>
          </w:p>
        </w:tc>
      </w:tr>
      <w:tr w:rsidR="00481F68" w:rsidRPr="00F178C2" w:rsidTr="00C73C94">
        <w:tc>
          <w:tcPr>
            <w:tcW w:w="1908" w:type="dxa"/>
            <w:vAlign w:val="center"/>
          </w:tcPr>
          <w:p w:rsidR="00481F68" w:rsidRPr="00F178C2" w:rsidRDefault="00481F68" w:rsidP="00C728C0">
            <w:pPr>
              <w:spacing w:before="120" w:after="120" w:line="240" w:lineRule="atLeast"/>
              <w:rPr>
                <w:b/>
                <w:bCs/>
                <w:sz w:val="20"/>
                <w:szCs w:val="20"/>
              </w:rPr>
            </w:pPr>
            <w:r w:rsidRPr="00F178C2">
              <w:rPr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721" w:type="dxa"/>
            <w:vAlign w:val="center"/>
          </w:tcPr>
          <w:p w:rsidR="00F178C2" w:rsidRDefault="000D1326" w:rsidP="000D1326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an office environment.</w:t>
            </w:r>
          </w:p>
          <w:p w:rsidR="000D1326" w:rsidRDefault="000D1326" w:rsidP="000D1326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customer facing / services role</w:t>
            </w:r>
          </w:p>
          <w:p w:rsidR="000D1326" w:rsidRPr="000D1326" w:rsidRDefault="000D1326" w:rsidP="000D1326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working as part of a team </w:t>
            </w:r>
          </w:p>
        </w:tc>
        <w:tc>
          <w:tcPr>
            <w:tcW w:w="4999" w:type="dxa"/>
            <w:vAlign w:val="center"/>
          </w:tcPr>
          <w:p w:rsidR="00C73C94" w:rsidRPr="00094BFC" w:rsidRDefault="00F178C2" w:rsidP="00094BFC">
            <w:pPr>
              <w:widowControl w:val="0"/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autoSpaceDE w:val="0"/>
              <w:autoSpaceDN w:val="0"/>
              <w:adjustRightInd w:val="0"/>
              <w:spacing w:before="120" w:after="120" w:line="240" w:lineRule="atLeast"/>
              <w:ind w:left="252" w:hanging="1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78C2">
              <w:rPr>
                <w:sz w:val="20"/>
                <w:szCs w:val="20"/>
              </w:rPr>
              <w:t xml:space="preserve">Basic knowledge of </w:t>
            </w:r>
            <w:r w:rsidR="00C73C94">
              <w:rPr>
                <w:sz w:val="20"/>
                <w:szCs w:val="20"/>
              </w:rPr>
              <w:t>business &amp;</w:t>
            </w:r>
            <w:r w:rsidR="00452EF4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accounting</w:t>
            </w:r>
          </w:p>
        </w:tc>
        <w:tc>
          <w:tcPr>
            <w:tcW w:w="2700" w:type="dxa"/>
            <w:vAlign w:val="center"/>
          </w:tcPr>
          <w:p w:rsidR="00481F68" w:rsidRPr="00F178C2" w:rsidRDefault="00414EC5" w:rsidP="00C728C0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Application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/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interview</w:t>
            </w:r>
          </w:p>
        </w:tc>
      </w:tr>
      <w:tr w:rsidR="00481F68" w:rsidRPr="00F178C2" w:rsidTr="00C73C94">
        <w:tc>
          <w:tcPr>
            <w:tcW w:w="1908" w:type="dxa"/>
            <w:vAlign w:val="center"/>
          </w:tcPr>
          <w:p w:rsidR="00481F68" w:rsidRPr="00F178C2" w:rsidRDefault="00481F68" w:rsidP="00C728C0">
            <w:pPr>
              <w:pStyle w:val="Heading1"/>
              <w:spacing w:before="120" w:after="120" w:line="240" w:lineRule="atLeast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Disposition</w:t>
            </w:r>
          </w:p>
        </w:tc>
        <w:tc>
          <w:tcPr>
            <w:tcW w:w="4721" w:type="dxa"/>
            <w:vAlign w:val="center"/>
          </w:tcPr>
          <w:p w:rsidR="00F178C2" w:rsidRDefault="00F178C2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</w:t>
            </w:r>
            <w:r w:rsidR="00414EC5" w:rsidRPr="00F178C2">
              <w:rPr>
                <w:sz w:val="20"/>
                <w:szCs w:val="20"/>
              </w:rPr>
              <w:t xml:space="preserve">ustomer </w:t>
            </w:r>
            <w:r>
              <w:rPr>
                <w:sz w:val="20"/>
                <w:szCs w:val="20"/>
              </w:rPr>
              <w:t>service skills</w:t>
            </w:r>
          </w:p>
          <w:p w:rsidR="00414EC5" w:rsidRPr="00F178C2" w:rsidRDefault="00414EC5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 xml:space="preserve">Aware of the importance of confidentiality. </w:t>
            </w:r>
          </w:p>
          <w:p w:rsidR="00414EC5" w:rsidRPr="00F178C2" w:rsidRDefault="00CE2C8C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Attention to detail and focus on 100% accuracy</w:t>
            </w:r>
          </w:p>
        </w:tc>
        <w:tc>
          <w:tcPr>
            <w:tcW w:w="4999" w:type="dxa"/>
            <w:vAlign w:val="center"/>
          </w:tcPr>
          <w:p w:rsidR="00CE2C8C" w:rsidRPr="00F178C2" w:rsidRDefault="00CE2C8C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Abil</w:t>
            </w:r>
            <w:r w:rsidR="00BE5B48" w:rsidRPr="00F178C2">
              <w:rPr>
                <w:sz w:val="20"/>
                <w:szCs w:val="20"/>
              </w:rPr>
              <w:t>i</w:t>
            </w:r>
            <w:r w:rsidRPr="00F178C2">
              <w:rPr>
                <w:sz w:val="20"/>
                <w:szCs w:val="20"/>
              </w:rPr>
              <w:t>ty to present information and results clearly and</w:t>
            </w:r>
            <w:r w:rsidR="00F178C2" w:rsidRPr="00F178C2">
              <w:rPr>
                <w:sz w:val="20"/>
                <w:szCs w:val="20"/>
              </w:rPr>
              <w:t xml:space="preserve"> accurately</w:t>
            </w:r>
          </w:p>
        </w:tc>
        <w:tc>
          <w:tcPr>
            <w:tcW w:w="2700" w:type="dxa"/>
            <w:vAlign w:val="center"/>
          </w:tcPr>
          <w:p w:rsidR="00481F68" w:rsidRPr="00F178C2" w:rsidRDefault="00414EC5" w:rsidP="00C728C0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Application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/</w:t>
            </w:r>
            <w:r w:rsidR="00F178C2">
              <w:rPr>
                <w:sz w:val="20"/>
                <w:szCs w:val="20"/>
              </w:rPr>
              <w:t xml:space="preserve"> </w:t>
            </w:r>
            <w:r w:rsidRPr="00F178C2">
              <w:rPr>
                <w:sz w:val="20"/>
                <w:szCs w:val="20"/>
              </w:rPr>
              <w:t>interview</w:t>
            </w:r>
          </w:p>
        </w:tc>
      </w:tr>
      <w:tr w:rsidR="00481F68" w:rsidRPr="00F178C2" w:rsidTr="00C73C94">
        <w:tc>
          <w:tcPr>
            <w:tcW w:w="1908" w:type="dxa"/>
            <w:vAlign w:val="center"/>
          </w:tcPr>
          <w:p w:rsidR="00481F68" w:rsidRPr="00F178C2" w:rsidRDefault="00481F68" w:rsidP="00C728C0">
            <w:pPr>
              <w:spacing w:before="120" w:after="120" w:line="240" w:lineRule="atLeast"/>
              <w:rPr>
                <w:b/>
                <w:bCs/>
                <w:sz w:val="20"/>
                <w:szCs w:val="20"/>
              </w:rPr>
            </w:pPr>
            <w:r w:rsidRPr="00F178C2">
              <w:rPr>
                <w:b/>
                <w:bCs/>
                <w:sz w:val="20"/>
                <w:szCs w:val="20"/>
              </w:rPr>
              <w:t xml:space="preserve">Physical </w:t>
            </w:r>
          </w:p>
        </w:tc>
        <w:tc>
          <w:tcPr>
            <w:tcW w:w="4721" w:type="dxa"/>
            <w:vAlign w:val="center"/>
          </w:tcPr>
          <w:p w:rsidR="00141AC8" w:rsidRPr="00F178C2" w:rsidRDefault="00141AC8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rFonts w:eastAsia="Arial Unicode MS"/>
                <w:sz w:val="20"/>
                <w:szCs w:val="20"/>
              </w:rPr>
            </w:pPr>
            <w:bookmarkStart w:id="5" w:name="OLE_LINK5"/>
            <w:r w:rsidRPr="00F178C2">
              <w:rPr>
                <w:rFonts w:eastAsia="Arial Unicode MS"/>
                <w:sz w:val="20"/>
                <w:szCs w:val="20"/>
              </w:rPr>
              <w:t>Presentable</w:t>
            </w:r>
          </w:p>
          <w:p w:rsidR="00481F68" w:rsidRPr="00F178C2" w:rsidRDefault="00481F68" w:rsidP="00C728C0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spacing w:before="120" w:after="120" w:line="240" w:lineRule="atLeast"/>
              <w:ind w:left="252" w:hanging="180"/>
              <w:rPr>
                <w:rFonts w:eastAsia="Arial Unicode MS"/>
                <w:sz w:val="20"/>
                <w:szCs w:val="20"/>
              </w:rPr>
            </w:pPr>
            <w:r w:rsidRPr="00F178C2">
              <w:rPr>
                <w:rFonts w:eastAsia="Arial Unicode MS"/>
                <w:sz w:val="20"/>
                <w:szCs w:val="20"/>
              </w:rPr>
              <w:t>Good general health and signed fit by Occupational Health to perform tasks as per the Job Description</w:t>
            </w:r>
            <w:bookmarkEnd w:id="5"/>
          </w:p>
        </w:tc>
        <w:tc>
          <w:tcPr>
            <w:tcW w:w="4999" w:type="dxa"/>
            <w:vAlign w:val="center"/>
          </w:tcPr>
          <w:p w:rsidR="00481F68" w:rsidRPr="00F178C2" w:rsidRDefault="00F178C2" w:rsidP="00C728C0">
            <w:pPr>
              <w:spacing w:before="120" w:after="120" w:line="240" w:lineRule="atLeast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  <w:vAlign w:val="center"/>
          </w:tcPr>
          <w:p w:rsidR="00414EC5" w:rsidRPr="00F178C2" w:rsidRDefault="00414EC5" w:rsidP="00C728C0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 w:rsidRPr="00F178C2">
              <w:rPr>
                <w:sz w:val="20"/>
                <w:szCs w:val="20"/>
              </w:rPr>
              <w:t>Occupational Health</w:t>
            </w:r>
          </w:p>
        </w:tc>
      </w:tr>
      <w:bookmarkEnd w:id="1"/>
    </w:tbl>
    <w:p w:rsidR="00481F68" w:rsidRDefault="00481F68"/>
    <w:p w:rsidR="00481F68" w:rsidRDefault="00481F68"/>
    <w:bookmarkEnd w:id="2"/>
    <w:p w:rsidR="00481F68" w:rsidRDefault="00481F68"/>
    <w:sectPr w:rsidR="00481F68" w:rsidSect="00E352D8">
      <w:headerReference w:type="default" r:id="rId7"/>
      <w:footerReference w:type="default" r:id="rId8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B2" w:rsidRDefault="00FA79B2">
      <w:r>
        <w:separator/>
      </w:r>
    </w:p>
  </w:endnote>
  <w:endnote w:type="continuationSeparator" w:id="0">
    <w:p w:rsidR="00FA79B2" w:rsidRDefault="00FA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4C" w:rsidRPr="00F178C2" w:rsidRDefault="0087024C" w:rsidP="00E352D8">
    <w:pPr>
      <w:pStyle w:val="Footer"/>
      <w:tabs>
        <w:tab w:val="clear" w:pos="4153"/>
        <w:tab w:val="clear" w:pos="8306"/>
        <w:tab w:val="center" w:pos="7020"/>
        <w:tab w:val="right" w:pos="14002"/>
      </w:tabs>
      <w:rPr>
        <w:color w:val="999999"/>
        <w:sz w:val="16"/>
        <w:szCs w:val="16"/>
      </w:rPr>
    </w:pPr>
    <w:r w:rsidRPr="00F178C2">
      <w:rPr>
        <w:color w:val="999999"/>
        <w:sz w:val="16"/>
        <w:szCs w:val="16"/>
        <w:lang w:val="en-US"/>
      </w:rPr>
      <w:t>Person Speci</w:t>
    </w:r>
    <w:r w:rsidR="00E352D8">
      <w:rPr>
        <w:color w:val="999999"/>
        <w:sz w:val="16"/>
        <w:szCs w:val="16"/>
        <w:lang w:val="en-US"/>
      </w:rPr>
      <w:t>fication – Accounts Apprentice</w:t>
    </w:r>
    <w:r w:rsidR="00F178C2" w:rsidRPr="00F178C2">
      <w:rPr>
        <w:color w:val="999999"/>
        <w:sz w:val="16"/>
        <w:szCs w:val="16"/>
        <w:lang w:val="en-US"/>
      </w:rPr>
      <w:tab/>
      <w:t xml:space="preserve"> </w:t>
    </w:r>
    <w:r w:rsidRPr="00F178C2">
      <w:rPr>
        <w:color w:val="999999"/>
        <w:sz w:val="16"/>
        <w:szCs w:val="16"/>
        <w:lang w:val="en-US"/>
      </w:rPr>
      <w:t xml:space="preserve">Page </w:t>
    </w:r>
    <w:r w:rsidRPr="00F178C2">
      <w:rPr>
        <w:color w:val="999999"/>
        <w:sz w:val="16"/>
        <w:szCs w:val="16"/>
        <w:lang w:val="en-US"/>
      </w:rPr>
      <w:fldChar w:fldCharType="begin"/>
    </w:r>
    <w:r w:rsidRPr="00F178C2">
      <w:rPr>
        <w:color w:val="999999"/>
        <w:sz w:val="16"/>
        <w:szCs w:val="16"/>
        <w:lang w:val="en-US"/>
      </w:rPr>
      <w:instrText xml:space="preserve"> PAGE </w:instrText>
    </w:r>
    <w:r w:rsidRPr="00F178C2">
      <w:rPr>
        <w:color w:val="999999"/>
        <w:sz w:val="16"/>
        <w:szCs w:val="16"/>
        <w:lang w:val="en-US"/>
      </w:rPr>
      <w:fldChar w:fldCharType="separate"/>
    </w:r>
    <w:r w:rsidR="006A62C1">
      <w:rPr>
        <w:noProof/>
        <w:color w:val="999999"/>
        <w:sz w:val="16"/>
        <w:szCs w:val="16"/>
        <w:lang w:val="en-US"/>
      </w:rPr>
      <w:t>1</w:t>
    </w:r>
    <w:r w:rsidRPr="00F178C2">
      <w:rPr>
        <w:color w:val="999999"/>
        <w:sz w:val="16"/>
        <w:szCs w:val="16"/>
        <w:lang w:val="en-US"/>
      </w:rPr>
      <w:fldChar w:fldCharType="end"/>
    </w:r>
    <w:r w:rsidR="00F178C2" w:rsidRPr="00F178C2">
      <w:rPr>
        <w:color w:val="999999"/>
        <w:sz w:val="16"/>
        <w:szCs w:val="16"/>
        <w:lang w:val="en-US"/>
      </w:rPr>
      <w:tab/>
    </w:r>
    <w:r w:rsidRPr="00F178C2">
      <w:rPr>
        <w:color w:val="999999"/>
        <w:sz w:val="16"/>
        <w:szCs w:val="16"/>
        <w:lang w:val="en-US"/>
      </w:rPr>
      <w:fldChar w:fldCharType="begin"/>
    </w:r>
    <w:r w:rsidRPr="00F178C2">
      <w:rPr>
        <w:color w:val="999999"/>
        <w:sz w:val="16"/>
        <w:szCs w:val="16"/>
        <w:lang w:val="en-US"/>
      </w:rPr>
      <w:instrText xml:space="preserve"> DATE </w:instrText>
    </w:r>
    <w:r w:rsidRPr="00F178C2">
      <w:rPr>
        <w:color w:val="999999"/>
        <w:sz w:val="16"/>
        <w:szCs w:val="16"/>
        <w:lang w:val="en-US"/>
      </w:rPr>
      <w:fldChar w:fldCharType="separate"/>
    </w:r>
    <w:r w:rsidR="006A62C1">
      <w:rPr>
        <w:noProof/>
        <w:color w:val="999999"/>
        <w:sz w:val="16"/>
        <w:szCs w:val="16"/>
        <w:lang w:val="en-US"/>
      </w:rPr>
      <w:t>7/8/2020</w:t>
    </w:r>
    <w:r w:rsidRPr="00F178C2">
      <w:rPr>
        <w:color w:val="999999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B2" w:rsidRDefault="00FA79B2">
      <w:r>
        <w:separator/>
      </w:r>
    </w:p>
  </w:footnote>
  <w:footnote w:type="continuationSeparator" w:id="0">
    <w:p w:rsidR="00FA79B2" w:rsidRDefault="00FA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00" w:rsidRDefault="00E352D8" w:rsidP="00E352D8">
    <w:pPr>
      <w:pStyle w:val="Header"/>
      <w:tabs>
        <w:tab w:val="clear" w:pos="4153"/>
        <w:tab w:val="clear" w:pos="8306"/>
        <w:tab w:val="center" w:pos="7088"/>
        <w:tab w:val="right" w:pos="14002"/>
      </w:tabs>
    </w:pP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8072120</wp:posOffset>
          </wp:positionH>
          <wp:positionV relativeFrom="paragraph">
            <wp:posOffset>1905</wp:posOffset>
          </wp:positionV>
          <wp:extent cx="818515" cy="124714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irfield-St.-Helens-Logo-(CMYK)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733"/>
    <w:multiLevelType w:val="hybridMultilevel"/>
    <w:tmpl w:val="7DE43AB0"/>
    <w:lvl w:ilvl="0" w:tplc="4EE29E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60A"/>
    <w:multiLevelType w:val="hybridMultilevel"/>
    <w:tmpl w:val="240A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7EA"/>
    <w:multiLevelType w:val="hybridMultilevel"/>
    <w:tmpl w:val="5DA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048"/>
    <w:multiLevelType w:val="hybridMultilevel"/>
    <w:tmpl w:val="837A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9C9"/>
    <w:multiLevelType w:val="hybridMultilevel"/>
    <w:tmpl w:val="4C8A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6E61"/>
    <w:multiLevelType w:val="hybridMultilevel"/>
    <w:tmpl w:val="9EB28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42EA"/>
    <w:multiLevelType w:val="hybridMultilevel"/>
    <w:tmpl w:val="8D905996"/>
    <w:lvl w:ilvl="0" w:tplc="9322FB94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C454F"/>
    <w:multiLevelType w:val="hybridMultilevel"/>
    <w:tmpl w:val="533C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B5A1A"/>
    <w:multiLevelType w:val="hybridMultilevel"/>
    <w:tmpl w:val="A56A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702C"/>
    <w:multiLevelType w:val="hybridMultilevel"/>
    <w:tmpl w:val="27AC4CEA"/>
    <w:lvl w:ilvl="0" w:tplc="9322FB94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438EA"/>
    <w:multiLevelType w:val="hybridMultilevel"/>
    <w:tmpl w:val="5F04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F649B"/>
    <w:multiLevelType w:val="hybridMultilevel"/>
    <w:tmpl w:val="DB08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A69CE"/>
    <w:multiLevelType w:val="hybridMultilevel"/>
    <w:tmpl w:val="868A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0"/>
    <w:rsid w:val="000928A9"/>
    <w:rsid w:val="00094BFC"/>
    <w:rsid w:val="000D1326"/>
    <w:rsid w:val="00141AC8"/>
    <w:rsid w:val="00176DB0"/>
    <w:rsid w:val="002B5F6F"/>
    <w:rsid w:val="00320AFB"/>
    <w:rsid w:val="00414EC5"/>
    <w:rsid w:val="00452EF4"/>
    <w:rsid w:val="00481F68"/>
    <w:rsid w:val="004F79FA"/>
    <w:rsid w:val="0053342B"/>
    <w:rsid w:val="005B266C"/>
    <w:rsid w:val="005E63B5"/>
    <w:rsid w:val="006533F0"/>
    <w:rsid w:val="006A62C1"/>
    <w:rsid w:val="0087024C"/>
    <w:rsid w:val="00A33821"/>
    <w:rsid w:val="00A5484B"/>
    <w:rsid w:val="00A81C85"/>
    <w:rsid w:val="00AA321D"/>
    <w:rsid w:val="00BE5B48"/>
    <w:rsid w:val="00C728C0"/>
    <w:rsid w:val="00C73C94"/>
    <w:rsid w:val="00CA02BA"/>
    <w:rsid w:val="00CE2C8C"/>
    <w:rsid w:val="00D00FD5"/>
    <w:rsid w:val="00E352D8"/>
    <w:rsid w:val="00E55278"/>
    <w:rsid w:val="00E9440A"/>
    <w:rsid w:val="00F178C2"/>
    <w:rsid w:val="00F24E3B"/>
    <w:rsid w:val="00F35000"/>
    <w:rsid w:val="00FA79B2"/>
    <w:rsid w:val="00FC62A1"/>
    <w:rsid w:val="00FE2929"/>
    <w:rsid w:val="00FF5A4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5593A59"/>
  <w15:chartTrackingRefBased/>
  <w15:docId w15:val="{09F1023F-3E31-4EAA-A1DE-473CDD1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2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pbriers</dc:creator>
  <cp:keywords/>
  <dc:description/>
  <cp:lastModifiedBy>Kate Roche</cp:lastModifiedBy>
  <cp:revision>3</cp:revision>
  <cp:lastPrinted>2015-09-15T13:24:00Z</cp:lastPrinted>
  <dcterms:created xsi:type="dcterms:W3CDTF">2020-07-08T12:16:00Z</dcterms:created>
  <dcterms:modified xsi:type="dcterms:W3CDTF">2020-07-08T12:28:00Z</dcterms:modified>
</cp:coreProperties>
</file>