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1B3" w:rsidRDefault="005811B3">
      <w:pPr>
        <w:pStyle w:val="Title"/>
        <w:rPr>
          <w:rFonts w:cs="Arial"/>
          <w:sz w:val="22"/>
        </w:rPr>
      </w:pPr>
      <w:bookmarkStart w:id="0" w:name="_GoBack"/>
      <w:bookmarkEnd w:id="0"/>
      <w:r>
        <w:rPr>
          <w:rFonts w:cs="Arial"/>
          <w:sz w:val="22"/>
        </w:rPr>
        <w:t>FAIRFIELD INDEPENDENT HOSPITAL</w:t>
      </w:r>
    </w:p>
    <w:p w:rsidR="005811B3" w:rsidRDefault="005811B3">
      <w:pPr>
        <w:jc w:val="center"/>
        <w:rPr>
          <w:rFonts w:cs="Arial"/>
          <w:b/>
          <w:bCs/>
          <w:sz w:val="22"/>
          <w:u w:val="single"/>
        </w:rPr>
      </w:pPr>
    </w:p>
    <w:p w:rsidR="005811B3" w:rsidRDefault="005811B3">
      <w:pPr>
        <w:jc w:val="center"/>
        <w:rPr>
          <w:rFonts w:cs="Arial"/>
          <w:b/>
          <w:bCs/>
          <w:sz w:val="22"/>
          <w:u w:val="single"/>
        </w:rPr>
      </w:pPr>
      <w:r>
        <w:rPr>
          <w:rFonts w:cs="Arial"/>
          <w:b/>
          <w:bCs/>
          <w:sz w:val="22"/>
          <w:u w:val="single"/>
        </w:rPr>
        <w:t>JOB DESCRIPTION</w:t>
      </w:r>
    </w:p>
    <w:p w:rsidR="005811B3" w:rsidRDefault="005811B3" w:rsidP="0000729A">
      <w:pPr>
        <w:rPr>
          <w:rFonts w:cs="Arial"/>
          <w:b/>
          <w:bCs/>
          <w:sz w:val="22"/>
          <w:u w:val="single"/>
        </w:rPr>
      </w:pPr>
    </w:p>
    <w:p w:rsidR="005811B3" w:rsidRDefault="005811B3">
      <w:pPr>
        <w:jc w:val="center"/>
        <w:rPr>
          <w:rFonts w:cs="Arial"/>
          <w:b/>
          <w:bCs/>
          <w:sz w:val="22"/>
          <w:u w:val="single"/>
        </w:rPr>
      </w:pPr>
    </w:p>
    <w:tbl>
      <w:tblPr>
        <w:tblW w:w="846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68"/>
        <w:gridCol w:w="5292"/>
      </w:tblGrid>
      <w:tr w:rsidR="005811B3">
        <w:tc>
          <w:tcPr>
            <w:tcW w:w="3168" w:type="dxa"/>
            <w:tcBorders>
              <w:top w:val="single" w:sz="4" w:space="0" w:color="auto"/>
              <w:left w:val="single" w:sz="4" w:space="0" w:color="auto"/>
              <w:bottom w:val="single" w:sz="4" w:space="0" w:color="auto"/>
              <w:right w:val="single" w:sz="4" w:space="0" w:color="auto"/>
            </w:tcBorders>
          </w:tcPr>
          <w:p w:rsidR="005811B3" w:rsidRDefault="005811B3">
            <w:pPr>
              <w:rPr>
                <w:rFonts w:cs="Arial"/>
                <w:b/>
                <w:bCs/>
                <w:sz w:val="22"/>
              </w:rPr>
            </w:pPr>
          </w:p>
          <w:p w:rsidR="005811B3" w:rsidRDefault="005811B3">
            <w:pPr>
              <w:rPr>
                <w:rFonts w:cs="Arial"/>
                <w:b/>
                <w:bCs/>
                <w:sz w:val="22"/>
              </w:rPr>
            </w:pPr>
            <w:r>
              <w:rPr>
                <w:rFonts w:cs="Arial"/>
                <w:b/>
                <w:bCs/>
                <w:sz w:val="22"/>
              </w:rPr>
              <w:t>JOB TITLE:</w:t>
            </w:r>
          </w:p>
          <w:p w:rsidR="005811B3" w:rsidRDefault="005811B3">
            <w:pPr>
              <w:rPr>
                <w:rFonts w:cs="Arial"/>
                <w:b/>
                <w:bCs/>
                <w:sz w:val="22"/>
              </w:rPr>
            </w:pPr>
          </w:p>
        </w:tc>
        <w:tc>
          <w:tcPr>
            <w:tcW w:w="5292" w:type="dxa"/>
            <w:tcBorders>
              <w:top w:val="single" w:sz="4" w:space="0" w:color="auto"/>
              <w:left w:val="single" w:sz="4" w:space="0" w:color="auto"/>
              <w:bottom w:val="single" w:sz="4" w:space="0" w:color="auto"/>
              <w:right w:val="single" w:sz="4" w:space="0" w:color="auto"/>
            </w:tcBorders>
          </w:tcPr>
          <w:p w:rsidR="005811B3" w:rsidRDefault="005811B3">
            <w:pPr>
              <w:rPr>
                <w:rFonts w:cs="Arial"/>
                <w:sz w:val="22"/>
              </w:rPr>
            </w:pPr>
          </w:p>
          <w:p w:rsidR="005811B3" w:rsidRDefault="00A762D4" w:rsidP="00A762D4">
            <w:pPr>
              <w:pStyle w:val="Header"/>
              <w:tabs>
                <w:tab w:val="left" w:pos="720"/>
              </w:tabs>
              <w:rPr>
                <w:rFonts w:cs="Arial"/>
                <w:sz w:val="22"/>
              </w:rPr>
            </w:pPr>
            <w:r>
              <w:rPr>
                <w:rFonts w:cs="Arial"/>
                <w:sz w:val="22"/>
              </w:rPr>
              <w:t>P</w:t>
            </w:r>
            <w:r w:rsidR="005811B3">
              <w:rPr>
                <w:rFonts w:cs="Arial"/>
                <w:sz w:val="22"/>
              </w:rPr>
              <w:t xml:space="preserve">urchase Ledger </w:t>
            </w:r>
            <w:r>
              <w:rPr>
                <w:rFonts w:cs="Arial"/>
                <w:sz w:val="22"/>
              </w:rPr>
              <w:t>Administrator</w:t>
            </w:r>
          </w:p>
        </w:tc>
      </w:tr>
      <w:tr w:rsidR="005811B3">
        <w:tc>
          <w:tcPr>
            <w:tcW w:w="3168" w:type="dxa"/>
            <w:tcBorders>
              <w:top w:val="single" w:sz="4" w:space="0" w:color="auto"/>
              <w:left w:val="single" w:sz="4" w:space="0" w:color="auto"/>
              <w:bottom w:val="single" w:sz="4" w:space="0" w:color="auto"/>
              <w:right w:val="single" w:sz="4" w:space="0" w:color="auto"/>
            </w:tcBorders>
          </w:tcPr>
          <w:p w:rsidR="005811B3" w:rsidRDefault="005811B3">
            <w:pPr>
              <w:rPr>
                <w:rFonts w:cs="Arial"/>
                <w:b/>
                <w:bCs/>
                <w:sz w:val="22"/>
              </w:rPr>
            </w:pPr>
          </w:p>
          <w:p w:rsidR="005811B3" w:rsidRDefault="005811B3">
            <w:pPr>
              <w:rPr>
                <w:rFonts w:cs="Arial"/>
                <w:b/>
                <w:bCs/>
                <w:sz w:val="22"/>
              </w:rPr>
            </w:pPr>
            <w:r>
              <w:rPr>
                <w:rFonts w:cs="Arial"/>
                <w:b/>
                <w:bCs/>
                <w:sz w:val="22"/>
              </w:rPr>
              <w:t>DEPARTMENT:</w:t>
            </w:r>
          </w:p>
          <w:p w:rsidR="005811B3" w:rsidRDefault="005811B3">
            <w:pPr>
              <w:rPr>
                <w:rFonts w:cs="Arial"/>
                <w:b/>
                <w:bCs/>
                <w:sz w:val="22"/>
              </w:rPr>
            </w:pPr>
          </w:p>
          <w:p w:rsidR="005811B3" w:rsidRDefault="005811B3">
            <w:pPr>
              <w:rPr>
                <w:rFonts w:cs="Arial"/>
                <w:b/>
                <w:bCs/>
                <w:sz w:val="22"/>
              </w:rPr>
            </w:pPr>
          </w:p>
        </w:tc>
        <w:tc>
          <w:tcPr>
            <w:tcW w:w="5292" w:type="dxa"/>
            <w:tcBorders>
              <w:top w:val="single" w:sz="4" w:space="0" w:color="auto"/>
              <w:left w:val="single" w:sz="4" w:space="0" w:color="auto"/>
              <w:bottom w:val="single" w:sz="4" w:space="0" w:color="auto"/>
              <w:right w:val="single" w:sz="4" w:space="0" w:color="auto"/>
            </w:tcBorders>
          </w:tcPr>
          <w:p w:rsidR="005811B3" w:rsidRDefault="005811B3">
            <w:pPr>
              <w:rPr>
                <w:rFonts w:cs="Arial"/>
                <w:sz w:val="22"/>
              </w:rPr>
            </w:pPr>
          </w:p>
          <w:p w:rsidR="005811B3" w:rsidRDefault="005811B3">
            <w:pPr>
              <w:rPr>
                <w:rFonts w:cs="Arial"/>
                <w:sz w:val="22"/>
              </w:rPr>
            </w:pPr>
            <w:r>
              <w:rPr>
                <w:rFonts w:cs="Arial"/>
                <w:sz w:val="22"/>
              </w:rPr>
              <w:t>Business Office</w:t>
            </w:r>
          </w:p>
        </w:tc>
      </w:tr>
      <w:tr w:rsidR="005811B3">
        <w:tc>
          <w:tcPr>
            <w:tcW w:w="3168" w:type="dxa"/>
            <w:tcBorders>
              <w:top w:val="single" w:sz="4" w:space="0" w:color="auto"/>
              <w:left w:val="single" w:sz="4" w:space="0" w:color="auto"/>
              <w:bottom w:val="single" w:sz="4" w:space="0" w:color="auto"/>
              <w:right w:val="single" w:sz="4" w:space="0" w:color="auto"/>
            </w:tcBorders>
          </w:tcPr>
          <w:p w:rsidR="005811B3" w:rsidRDefault="005811B3">
            <w:pPr>
              <w:rPr>
                <w:rFonts w:cs="Arial"/>
                <w:b/>
                <w:bCs/>
                <w:sz w:val="22"/>
              </w:rPr>
            </w:pPr>
          </w:p>
          <w:p w:rsidR="005811B3" w:rsidRDefault="005811B3">
            <w:pPr>
              <w:rPr>
                <w:rFonts w:cs="Arial"/>
                <w:b/>
                <w:bCs/>
                <w:sz w:val="22"/>
              </w:rPr>
            </w:pPr>
            <w:r>
              <w:rPr>
                <w:rFonts w:cs="Arial"/>
                <w:b/>
                <w:bCs/>
                <w:sz w:val="22"/>
              </w:rPr>
              <w:t>GRADE:</w:t>
            </w:r>
          </w:p>
          <w:p w:rsidR="005811B3" w:rsidRDefault="005811B3">
            <w:pPr>
              <w:rPr>
                <w:rFonts w:cs="Arial"/>
                <w:b/>
                <w:bCs/>
                <w:sz w:val="22"/>
              </w:rPr>
            </w:pPr>
          </w:p>
        </w:tc>
        <w:tc>
          <w:tcPr>
            <w:tcW w:w="5292" w:type="dxa"/>
            <w:tcBorders>
              <w:top w:val="single" w:sz="4" w:space="0" w:color="auto"/>
              <w:left w:val="single" w:sz="4" w:space="0" w:color="auto"/>
              <w:bottom w:val="single" w:sz="4" w:space="0" w:color="auto"/>
              <w:right w:val="single" w:sz="4" w:space="0" w:color="auto"/>
            </w:tcBorders>
          </w:tcPr>
          <w:p w:rsidR="005811B3" w:rsidRDefault="005811B3">
            <w:pPr>
              <w:rPr>
                <w:rFonts w:cs="Arial"/>
                <w:sz w:val="22"/>
              </w:rPr>
            </w:pPr>
          </w:p>
          <w:p w:rsidR="005811B3" w:rsidRDefault="008579E0">
            <w:pPr>
              <w:rPr>
                <w:rFonts w:cs="Arial"/>
                <w:sz w:val="22"/>
              </w:rPr>
            </w:pPr>
            <w:r>
              <w:rPr>
                <w:rFonts w:cs="Arial"/>
                <w:sz w:val="22"/>
              </w:rPr>
              <w:t xml:space="preserve">Band C </w:t>
            </w:r>
          </w:p>
        </w:tc>
      </w:tr>
      <w:tr w:rsidR="005811B3">
        <w:tc>
          <w:tcPr>
            <w:tcW w:w="3168" w:type="dxa"/>
            <w:tcBorders>
              <w:top w:val="single" w:sz="4" w:space="0" w:color="auto"/>
              <w:left w:val="single" w:sz="4" w:space="0" w:color="auto"/>
              <w:bottom w:val="single" w:sz="4" w:space="0" w:color="auto"/>
              <w:right w:val="single" w:sz="4" w:space="0" w:color="auto"/>
            </w:tcBorders>
          </w:tcPr>
          <w:p w:rsidR="005811B3" w:rsidRDefault="005811B3">
            <w:pPr>
              <w:rPr>
                <w:rFonts w:cs="Arial"/>
                <w:b/>
                <w:bCs/>
                <w:sz w:val="22"/>
              </w:rPr>
            </w:pPr>
          </w:p>
          <w:p w:rsidR="005811B3" w:rsidRDefault="005811B3">
            <w:pPr>
              <w:rPr>
                <w:rFonts w:cs="Arial"/>
                <w:b/>
                <w:bCs/>
                <w:sz w:val="22"/>
              </w:rPr>
            </w:pPr>
            <w:r>
              <w:rPr>
                <w:rFonts w:cs="Arial"/>
                <w:b/>
                <w:bCs/>
                <w:sz w:val="22"/>
              </w:rPr>
              <w:t>HOURS:</w:t>
            </w:r>
          </w:p>
          <w:p w:rsidR="005811B3" w:rsidRDefault="005811B3">
            <w:pPr>
              <w:rPr>
                <w:rFonts w:cs="Arial"/>
                <w:b/>
                <w:bCs/>
                <w:sz w:val="22"/>
              </w:rPr>
            </w:pPr>
          </w:p>
        </w:tc>
        <w:tc>
          <w:tcPr>
            <w:tcW w:w="5292" w:type="dxa"/>
            <w:tcBorders>
              <w:top w:val="single" w:sz="4" w:space="0" w:color="auto"/>
              <w:left w:val="single" w:sz="4" w:space="0" w:color="auto"/>
              <w:bottom w:val="single" w:sz="4" w:space="0" w:color="auto"/>
              <w:right w:val="single" w:sz="4" w:space="0" w:color="auto"/>
            </w:tcBorders>
          </w:tcPr>
          <w:p w:rsidR="005811B3" w:rsidRDefault="005811B3">
            <w:pPr>
              <w:rPr>
                <w:rFonts w:cs="Arial"/>
                <w:sz w:val="22"/>
              </w:rPr>
            </w:pPr>
          </w:p>
          <w:p w:rsidR="005811B3" w:rsidRDefault="005811B3">
            <w:pPr>
              <w:rPr>
                <w:rFonts w:cs="Arial"/>
                <w:sz w:val="22"/>
              </w:rPr>
            </w:pPr>
            <w:r>
              <w:rPr>
                <w:rFonts w:cs="Arial"/>
                <w:sz w:val="22"/>
              </w:rPr>
              <w:t>37.5</w:t>
            </w:r>
          </w:p>
        </w:tc>
      </w:tr>
      <w:tr w:rsidR="005811B3">
        <w:tc>
          <w:tcPr>
            <w:tcW w:w="3168" w:type="dxa"/>
            <w:tcBorders>
              <w:top w:val="single" w:sz="4" w:space="0" w:color="auto"/>
              <w:left w:val="single" w:sz="4" w:space="0" w:color="auto"/>
              <w:bottom w:val="single" w:sz="4" w:space="0" w:color="auto"/>
              <w:right w:val="single" w:sz="4" w:space="0" w:color="auto"/>
            </w:tcBorders>
          </w:tcPr>
          <w:p w:rsidR="005811B3" w:rsidRDefault="005811B3">
            <w:pPr>
              <w:rPr>
                <w:rFonts w:cs="Arial"/>
                <w:b/>
                <w:bCs/>
                <w:sz w:val="22"/>
              </w:rPr>
            </w:pPr>
          </w:p>
          <w:p w:rsidR="005811B3" w:rsidRDefault="005811B3">
            <w:pPr>
              <w:rPr>
                <w:rFonts w:cs="Arial"/>
                <w:b/>
                <w:bCs/>
                <w:sz w:val="22"/>
              </w:rPr>
            </w:pPr>
            <w:r>
              <w:rPr>
                <w:rFonts w:cs="Arial"/>
                <w:b/>
                <w:bCs/>
                <w:sz w:val="22"/>
              </w:rPr>
              <w:t>CONTRACT:</w:t>
            </w:r>
          </w:p>
          <w:p w:rsidR="005811B3" w:rsidRDefault="005811B3">
            <w:pPr>
              <w:rPr>
                <w:rFonts w:cs="Arial"/>
                <w:b/>
                <w:bCs/>
                <w:sz w:val="22"/>
              </w:rPr>
            </w:pPr>
          </w:p>
        </w:tc>
        <w:tc>
          <w:tcPr>
            <w:tcW w:w="5292" w:type="dxa"/>
            <w:tcBorders>
              <w:top w:val="single" w:sz="4" w:space="0" w:color="auto"/>
              <w:left w:val="single" w:sz="4" w:space="0" w:color="auto"/>
              <w:bottom w:val="single" w:sz="4" w:space="0" w:color="auto"/>
              <w:right w:val="single" w:sz="4" w:space="0" w:color="auto"/>
            </w:tcBorders>
          </w:tcPr>
          <w:p w:rsidR="005811B3" w:rsidRDefault="005811B3">
            <w:pPr>
              <w:rPr>
                <w:rFonts w:cs="Arial"/>
                <w:sz w:val="22"/>
              </w:rPr>
            </w:pPr>
          </w:p>
          <w:p w:rsidR="005811B3" w:rsidRDefault="005811B3">
            <w:pPr>
              <w:rPr>
                <w:rFonts w:cs="Arial"/>
                <w:sz w:val="22"/>
              </w:rPr>
            </w:pPr>
            <w:r>
              <w:rPr>
                <w:rFonts w:cs="Arial"/>
                <w:sz w:val="22"/>
              </w:rPr>
              <w:t xml:space="preserve">Permanent </w:t>
            </w:r>
          </w:p>
        </w:tc>
      </w:tr>
      <w:tr w:rsidR="005811B3">
        <w:tc>
          <w:tcPr>
            <w:tcW w:w="3168" w:type="dxa"/>
            <w:tcBorders>
              <w:top w:val="single" w:sz="4" w:space="0" w:color="auto"/>
              <w:left w:val="single" w:sz="4" w:space="0" w:color="auto"/>
              <w:bottom w:val="single" w:sz="4" w:space="0" w:color="auto"/>
              <w:right w:val="single" w:sz="4" w:space="0" w:color="auto"/>
            </w:tcBorders>
          </w:tcPr>
          <w:p w:rsidR="005811B3" w:rsidRDefault="005811B3">
            <w:pPr>
              <w:rPr>
                <w:rFonts w:cs="Arial"/>
                <w:b/>
                <w:bCs/>
                <w:sz w:val="22"/>
              </w:rPr>
            </w:pPr>
          </w:p>
          <w:p w:rsidR="005811B3" w:rsidRDefault="005811B3">
            <w:pPr>
              <w:rPr>
                <w:rFonts w:cs="Arial"/>
                <w:b/>
                <w:bCs/>
                <w:sz w:val="22"/>
              </w:rPr>
            </w:pPr>
            <w:r>
              <w:rPr>
                <w:rFonts w:cs="Arial"/>
                <w:b/>
                <w:bCs/>
                <w:sz w:val="22"/>
              </w:rPr>
              <w:t>RESPONSIBLE TO:</w:t>
            </w:r>
          </w:p>
          <w:p w:rsidR="005811B3" w:rsidRDefault="005811B3">
            <w:pPr>
              <w:rPr>
                <w:rFonts w:cs="Arial"/>
                <w:b/>
                <w:bCs/>
                <w:sz w:val="22"/>
              </w:rPr>
            </w:pPr>
          </w:p>
        </w:tc>
        <w:tc>
          <w:tcPr>
            <w:tcW w:w="5292" w:type="dxa"/>
            <w:tcBorders>
              <w:top w:val="single" w:sz="4" w:space="0" w:color="auto"/>
              <w:left w:val="single" w:sz="4" w:space="0" w:color="auto"/>
              <w:bottom w:val="single" w:sz="4" w:space="0" w:color="auto"/>
              <w:right w:val="single" w:sz="4" w:space="0" w:color="auto"/>
            </w:tcBorders>
          </w:tcPr>
          <w:p w:rsidR="005811B3" w:rsidRDefault="005811B3">
            <w:pPr>
              <w:rPr>
                <w:rFonts w:cs="Arial"/>
                <w:sz w:val="22"/>
              </w:rPr>
            </w:pPr>
          </w:p>
          <w:p w:rsidR="005811B3" w:rsidRDefault="005811B3">
            <w:pPr>
              <w:rPr>
                <w:rFonts w:cs="Arial"/>
                <w:sz w:val="22"/>
              </w:rPr>
            </w:pPr>
            <w:r>
              <w:rPr>
                <w:rFonts w:cs="Arial"/>
                <w:sz w:val="22"/>
              </w:rPr>
              <w:t>Business Office Manager</w:t>
            </w:r>
          </w:p>
          <w:p w:rsidR="005811B3" w:rsidRDefault="005811B3">
            <w:pPr>
              <w:rPr>
                <w:rFonts w:cs="Arial"/>
                <w:sz w:val="22"/>
              </w:rPr>
            </w:pPr>
          </w:p>
        </w:tc>
      </w:tr>
      <w:tr w:rsidR="005811B3">
        <w:tc>
          <w:tcPr>
            <w:tcW w:w="3168" w:type="dxa"/>
            <w:tcBorders>
              <w:top w:val="single" w:sz="4" w:space="0" w:color="auto"/>
              <w:left w:val="single" w:sz="4" w:space="0" w:color="auto"/>
              <w:bottom w:val="single" w:sz="4" w:space="0" w:color="auto"/>
              <w:right w:val="single" w:sz="4" w:space="0" w:color="auto"/>
            </w:tcBorders>
          </w:tcPr>
          <w:p w:rsidR="005811B3" w:rsidRDefault="005811B3">
            <w:pPr>
              <w:rPr>
                <w:rFonts w:cs="Arial"/>
                <w:b/>
                <w:bCs/>
                <w:sz w:val="22"/>
              </w:rPr>
            </w:pPr>
          </w:p>
          <w:p w:rsidR="005811B3" w:rsidRDefault="005811B3">
            <w:pPr>
              <w:rPr>
                <w:rFonts w:cs="Arial"/>
                <w:b/>
                <w:bCs/>
                <w:sz w:val="22"/>
              </w:rPr>
            </w:pPr>
            <w:r>
              <w:rPr>
                <w:rFonts w:cs="Arial"/>
                <w:b/>
                <w:bCs/>
                <w:sz w:val="22"/>
              </w:rPr>
              <w:t>ACCOUNTABLE TO:</w:t>
            </w:r>
          </w:p>
          <w:p w:rsidR="005811B3" w:rsidRDefault="005811B3">
            <w:pPr>
              <w:rPr>
                <w:rFonts w:cs="Arial"/>
                <w:b/>
                <w:bCs/>
                <w:sz w:val="22"/>
              </w:rPr>
            </w:pPr>
          </w:p>
        </w:tc>
        <w:tc>
          <w:tcPr>
            <w:tcW w:w="5292" w:type="dxa"/>
            <w:tcBorders>
              <w:top w:val="single" w:sz="4" w:space="0" w:color="auto"/>
              <w:left w:val="single" w:sz="4" w:space="0" w:color="auto"/>
              <w:bottom w:val="single" w:sz="4" w:space="0" w:color="auto"/>
              <w:right w:val="single" w:sz="4" w:space="0" w:color="auto"/>
            </w:tcBorders>
          </w:tcPr>
          <w:p w:rsidR="005811B3" w:rsidRDefault="005811B3">
            <w:pPr>
              <w:rPr>
                <w:rFonts w:cs="Arial"/>
                <w:sz w:val="22"/>
              </w:rPr>
            </w:pPr>
          </w:p>
          <w:p w:rsidR="005811B3" w:rsidRDefault="005811B3">
            <w:pPr>
              <w:rPr>
                <w:rFonts w:cs="Arial"/>
                <w:sz w:val="22"/>
              </w:rPr>
            </w:pPr>
            <w:r>
              <w:rPr>
                <w:rFonts w:cs="Arial"/>
                <w:sz w:val="22"/>
              </w:rPr>
              <w:t xml:space="preserve">Business Office Manager  </w:t>
            </w:r>
            <w:r>
              <w:rPr>
                <w:rFonts w:cs="Arial"/>
                <w:sz w:val="22"/>
              </w:rPr>
              <w:br/>
            </w:r>
          </w:p>
        </w:tc>
      </w:tr>
    </w:tbl>
    <w:p w:rsidR="005811B3" w:rsidRDefault="005811B3">
      <w:pPr>
        <w:jc w:val="center"/>
        <w:rPr>
          <w:rFonts w:cs="Arial"/>
          <w:b/>
          <w:bCs/>
          <w:sz w:val="22"/>
          <w:u w:val="single"/>
        </w:rPr>
      </w:pPr>
    </w:p>
    <w:p w:rsidR="005811B3" w:rsidRDefault="005811B3">
      <w:pPr>
        <w:jc w:val="center"/>
        <w:rPr>
          <w:rFonts w:cs="Arial"/>
          <w:b/>
          <w:bCs/>
          <w:sz w:val="22"/>
          <w:u w:val="single"/>
        </w:rPr>
      </w:pPr>
    </w:p>
    <w:p w:rsidR="005811B3" w:rsidRDefault="005811B3" w:rsidP="008579E0">
      <w:pPr>
        <w:pStyle w:val="Heading1"/>
        <w:rPr>
          <w:rFonts w:eastAsia="Arial Unicode MS" w:cs="Arial"/>
          <w:sz w:val="22"/>
          <w:u w:val="single"/>
        </w:rPr>
      </w:pPr>
      <w:r>
        <w:rPr>
          <w:rFonts w:cs="Arial"/>
          <w:sz w:val="22"/>
          <w:u w:val="single"/>
        </w:rPr>
        <w:t>Job Summary</w:t>
      </w:r>
    </w:p>
    <w:p w:rsidR="005811B3" w:rsidRDefault="005811B3" w:rsidP="008579E0">
      <w:pPr>
        <w:rPr>
          <w:rFonts w:cs="Arial"/>
          <w:sz w:val="22"/>
        </w:rPr>
      </w:pPr>
    </w:p>
    <w:p w:rsidR="005811B3" w:rsidRDefault="005811B3" w:rsidP="008579E0">
      <w:pPr>
        <w:rPr>
          <w:rFonts w:cs="Arial"/>
          <w:sz w:val="22"/>
        </w:rPr>
      </w:pPr>
      <w:r>
        <w:rPr>
          <w:rFonts w:cs="Arial"/>
          <w:sz w:val="22"/>
        </w:rPr>
        <w:t xml:space="preserve">To provide a financial and administrative service primarily working </w:t>
      </w:r>
      <w:r w:rsidR="000C190D">
        <w:rPr>
          <w:rFonts w:cs="Arial"/>
          <w:sz w:val="22"/>
        </w:rPr>
        <w:t xml:space="preserve">on </w:t>
      </w:r>
      <w:r>
        <w:rPr>
          <w:rFonts w:cs="Arial"/>
          <w:sz w:val="22"/>
        </w:rPr>
        <w:t xml:space="preserve">the </w:t>
      </w:r>
      <w:r w:rsidR="000C190D">
        <w:rPr>
          <w:rFonts w:cs="Arial"/>
          <w:sz w:val="22"/>
        </w:rPr>
        <w:t>Hospital’s p</w:t>
      </w:r>
      <w:r>
        <w:rPr>
          <w:rFonts w:cs="Arial"/>
          <w:sz w:val="22"/>
        </w:rPr>
        <w:t>urchase ledger but also assisting in the efficient and effective operation of the Business Office.</w:t>
      </w:r>
      <w:r>
        <w:rPr>
          <w:rFonts w:cs="Arial"/>
          <w:sz w:val="22"/>
        </w:rPr>
        <w:br/>
      </w:r>
    </w:p>
    <w:p w:rsidR="005811B3" w:rsidRDefault="005811B3" w:rsidP="008579E0">
      <w:pPr>
        <w:rPr>
          <w:rFonts w:cs="Arial"/>
          <w:sz w:val="22"/>
        </w:rPr>
      </w:pPr>
      <w:r>
        <w:rPr>
          <w:rFonts w:cs="Arial"/>
          <w:b/>
          <w:bCs/>
          <w:sz w:val="22"/>
          <w:u w:val="single"/>
        </w:rPr>
        <w:t>Role &amp; Responsibilities</w:t>
      </w:r>
    </w:p>
    <w:p w:rsidR="005811B3" w:rsidRDefault="005811B3" w:rsidP="008579E0">
      <w:pPr>
        <w:ind w:left="720"/>
        <w:rPr>
          <w:rFonts w:cs="Arial"/>
          <w:sz w:val="22"/>
        </w:rPr>
      </w:pPr>
    </w:p>
    <w:p w:rsidR="002A517B" w:rsidRDefault="005811B3" w:rsidP="008579E0">
      <w:pPr>
        <w:numPr>
          <w:ilvl w:val="0"/>
          <w:numId w:val="34"/>
        </w:numPr>
        <w:rPr>
          <w:rFonts w:cs="Arial"/>
          <w:sz w:val="22"/>
        </w:rPr>
      </w:pPr>
      <w:r w:rsidRPr="002A517B">
        <w:rPr>
          <w:rFonts w:cs="Arial"/>
          <w:sz w:val="22"/>
        </w:rPr>
        <w:t>Day to day control of the creditor accounts,</w:t>
      </w:r>
      <w:r w:rsidR="00213A59" w:rsidRPr="002A517B">
        <w:rPr>
          <w:rFonts w:cs="Arial"/>
          <w:sz w:val="22"/>
        </w:rPr>
        <w:t xml:space="preserve"> recording and registering creditor invoices and processing new creditors and amendments to creditor records</w:t>
      </w:r>
      <w:r w:rsidR="00386F71" w:rsidRPr="002A517B">
        <w:rPr>
          <w:rFonts w:cs="Arial"/>
          <w:sz w:val="22"/>
        </w:rPr>
        <w:t>.</w:t>
      </w:r>
      <w:r w:rsidRPr="002A517B">
        <w:rPr>
          <w:rFonts w:cs="Arial"/>
          <w:sz w:val="22"/>
        </w:rPr>
        <w:t xml:space="preserve"> </w:t>
      </w:r>
    </w:p>
    <w:p w:rsidR="005811B3" w:rsidRPr="008579E0" w:rsidRDefault="005811B3" w:rsidP="008579E0">
      <w:pPr>
        <w:numPr>
          <w:ilvl w:val="0"/>
          <w:numId w:val="34"/>
        </w:numPr>
        <w:rPr>
          <w:rFonts w:cs="Arial"/>
          <w:sz w:val="22"/>
        </w:rPr>
      </w:pPr>
      <w:r w:rsidRPr="008579E0">
        <w:rPr>
          <w:rFonts w:cs="Arial"/>
          <w:sz w:val="22"/>
        </w:rPr>
        <w:t xml:space="preserve">Making </w:t>
      </w:r>
      <w:r w:rsidR="008579E0">
        <w:rPr>
          <w:rFonts w:cs="Arial"/>
          <w:sz w:val="22"/>
        </w:rPr>
        <w:t xml:space="preserve">monthly </w:t>
      </w:r>
      <w:r w:rsidR="008579E0" w:rsidRPr="008579E0">
        <w:rPr>
          <w:rFonts w:cs="Arial"/>
          <w:sz w:val="22"/>
        </w:rPr>
        <w:t xml:space="preserve">payments to creditors via </w:t>
      </w:r>
      <w:r w:rsidR="008579E0">
        <w:rPr>
          <w:rFonts w:cs="Arial"/>
          <w:sz w:val="22"/>
        </w:rPr>
        <w:t>BACS</w:t>
      </w:r>
      <w:r w:rsidR="008579E0" w:rsidRPr="008579E0">
        <w:rPr>
          <w:rFonts w:cs="Arial"/>
          <w:sz w:val="22"/>
        </w:rPr>
        <w:t xml:space="preserve">, </w:t>
      </w:r>
      <w:r w:rsidR="008579E0">
        <w:rPr>
          <w:rFonts w:cs="Arial"/>
          <w:sz w:val="22"/>
        </w:rPr>
        <w:t xml:space="preserve">including </w:t>
      </w:r>
      <w:r w:rsidR="008579E0" w:rsidRPr="008579E0">
        <w:rPr>
          <w:rFonts w:cs="Arial"/>
          <w:sz w:val="22"/>
        </w:rPr>
        <w:t xml:space="preserve">processing and issuing </w:t>
      </w:r>
      <w:r w:rsidRPr="008579E0">
        <w:rPr>
          <w:rFonts w:cs="Arial"/>
          <w:sz w:val="22"/>
        </w:rPr>
        <w:t>remittance advice</w:t>
      </w:r>
      <w:r w:rsidR="008579E0">
        <w:rPr>
          <w:rFonts w:cs="Arial"/>
          <w:sz w:val="22"/>
        </w:rPr>
        <w:t xml:space="preserve">s to creditors. </w:t>
      </w:r>
    </w:p>
    <w:p w:rsidR="000C190D" w:rsidRDefault="000C190D" w:rsidP="008579E0">
      <w:pPr>
        <w:numPr>
          <w:ilvl w:val="0"/>
          <w:numId w:val="34"/>
        </w:numPr>
        <w:rPr>
          <w:rFonts w:cs="Arial"/>
          <w:sz w:val="22"/>
        </w:rPr>
      </w:pPr>
      <w:r>
        <w:rPr>
          <w:rFonts w:cs="Arial"/>
          <w:sz w:val="22"/>
        </w:rPr>
        <w:t>Reconciliation of the nominal accounts relating to the purchase ledger</w:t>
      </w:r>
      <w:r w:rsidR="0000729A">
        <w:rPr>
          <w:rFonts w:cs="Arial"/>
          <w:sz w:val="22"/>
        </w:rPr>
        <w:t xml:space="preserve"> on a monthly basis. </w:t>
      </w:r>
    </w:p>
    <w:p w:rsidR="000C190D" w:rsidRDefault="000C190D" w:rsidP="008579E0">
      <w:pPr>
        <w:numPr>
          <w:ilvl w:val="0"/>
          <w:numId w:val="34"/>
        </w:numPr>
        <w:rPr>
          <w:rFonts w:cs="Arial"/>
          <w:sz w:val="22"/>
        </w:rPr>
      </w:pPr>
      <w:r>
        <w:rPr>
          <w:rFonts w:cs="Arial"/>
          <w:sz w:val="22"/>
        </w:rPr>
        <w:t>Assisting in the production of the monthly management accounts by proce</w:t>
      </w:r>
      <w:r w:rsidR="003B6B1B">
        <w:rPr>
          <w:rFonts w:cs="Arial"/>
          <w:sz w:val="22"/>
        </w:rPr>
        <w:t>ssing prepayments and accruals.</w:t>
      </w:r>
    </w:p>
    <w:p w:rsidR="003B6B1B" w:rsidRPr="0000729A" w:rsidRDefault="003B6B1B" w:rsidP="008579E0">
      <w:pPr>
        <w:numPr>
          <w:ilvl w:val="0"/>
          <w:numId w:val="34"/>
        </w:numPr>
        <w:rPr>
          <w:rFonts w:cs="Arial"/>
          <w:sz w:val="22"/>
        </w:rPr>
      </w:pPr>
      <w:r w:rsidRPr="0000729A">
        <w:rPr>
          <w:rFonts w:cs="Arial"/>
          <w:sz w:val="22"/>
        </w:rPr>
        <w:t xml:space="preserve">Assisting the production and management of </w:t>
      </w:r>
      <w:r w:rsidR="008579E0" w:rsidRPr="0000729A">
        <w:rPr>
          <w:rFonts w:cs="Arial"/>
          <w:sz w:val="22"/>
        </w:rPr>
        <w:t xml:space="preserve">departmental budgets, including </w:t>
      </w:r>
      <w:r w:rsidRPr="0000729A">
        <w:rPr>
          <w:rFonts w:cs="Arial"/>
          <w:sz w:val="22"/>
        </w:rPr>
        <w:t>liaising with Heads of D</w:t>
      </w:r>
      <w:r w:rsidR="008579E0" w:rsidRPr="0000729A">
        <w:rPr>
          <w:rFonts w:cs="Arial"/>
          <w:sz w:val="22"/>
        </w:rPr>
        <w:t xml:space="preserve">epartment.  </w:t>
      </w:r>
    </w:p>
    <w:p w:rsidR="002A517B" w:rsidRPr="00AB7CF1" w:rsidRDefault="000C190D" w:rsidP="008579E0">
      <w:pPr>
        <w:numPr>
          <w:ilvl w:val="0"/>
          <w:numId w:val="34"/>
        </w:numPr>
        <w:rPr>
          <w:rFonts w:cs="Arial"/>
          <w:sz w:val="22"/>
        </w:rPr>
      </w:pPr>
      <w:r w:rsidRPr="00AB7CF1">
        <w:rPr>
          <w:rFonts w:cs="Arial"/>
          <w:sz w:val="22"/>
        </w:rPr>
        <w:t>Pr</w:t>
      </w:r>
      <w:r w:rsidR="0000729A">
        <w:rPr>
          <w:rFonts w:cs="Arial"/>
          <w:sz w:val="22"/>
        </w:rPr>
        <w:t xml:space="preserve">ocessing stock transactions &amp; </w:t>
      </w:r>
      <w:r w:rsidRPr="00AB7CF1">
        <w:rPr>
          <w:rFonts w:cs="Arial"/>
          <w:sz w:val="22"/>
        </w:rPr>
        <w:t>assisting i</w:t>
      </w:r>
      <w:r w:rsidR="0000729A">
        <w:rPr>
          <w:rFonts w:cs="Arial"/>
          <w:sz w:val="22"/>
        </w:rPr>
        <w:t>n the operation of the Hospital</w:t>
      </w:r>
      <w:r w:rsidRPr="00AB7CF1">
        <w:rPr>
          <w:rFonts w:cs="Arial"/>
          <w:sz w:val="22"/>
        </w:rPr>
        <w:t xml:space="preserve"> stock system. </w:t>
      </w:r>
    </w:p>
    <w:p w:rsidR="008579E0" w:rsidRPr="008579E0" w:rsidRDefault="008579E0" w:rsidP="008579E0">
      <w:pPr>
        <w:numPr>
          <w:ilvl w:val="0"/>
          <w:numId w:val="34"/>
        </w:numPr>
        <w:rPr>
          <w:rFonts w:cs="Arial"/>
          <w:sz w:val="22"/>
        </w:rPr>
      </w:pPr>
      <w:r>
        <w:rPr>
          <w:rFonts w:cs="Arial"/>
          <w:sz w:val="22"/>
        </w:rPr>
        <w:t>Keeping accurate records and answering enquiries</w:t>
      </w:r>
      <w:r w:rsidRPr="002A517B">
        <w:rPr>
          <w:rFonts w:cs="Arial"/>
          <w:sz w:val="22"/>
        </w:rPr>
        <w:t xml:space="preserve"> </w:t>
      </w:r>
      <w:r>
        <w:rPr>
          <w:rFonts w:cs="Arial"/>
          <w:sz w:val="22"/>
        </w:rPr>
        <w:t xml:space="preserve">from suppliers, </w:t>
      </w:r>
      <w:r w:rsidRPr="002A517B">
        <w:rPr>
          <w:rFonts w:cs="Arial"/>
          <w:sz w:val="22"/>
        </w:rPr>
        <w:t>colleagues, consultants, patients, insurance companies or third parties re</w:t>
      </w:r>
      <w:r>
        <w:rPr>
          <w:rFonts w:cs="Arial"/>
          <w:sz w:val="22"/>
        </w:rPr>
        <w:t>garding</w:t>
      </w:r>
      <w:r w:rsidRPr="002A517B">
        <w:rPr>
          <w:rFonts w:cs="Arial"/>
          <w:sz w:val="22"/>
        </w:rPr>
        <w:t xml:space="preserve"> account queries and information in the financial system.</w:t>
      </w:r>
    </w:p>
    <w:p w:rsidR="005811B3" w:rsidRPr="008579E0" w:rsidRDefault="005811B3" w:rsidP="008579E0">
      <w:pPr>
        <w:numPr>
          <w:ilvl w:val="0"/>
          <w:numId w:val="34"/>
        </w:numPr>
        <w:rPr>
          <w:rFonts w:cs="Arial"/>
          <w:sz w:val="22"/>
        </w:rPr>
      </w:pPr>
      <w:r w:rsidRPr="008579E0">
        <w:rPr>
          <w:rFonts w:cs="Arial"/>
          <w:sz w:val="22"/>
        </w:rPr>
        <w:t xml:space="preserve">To adhere to all Information Management System Policies and Procedures.    </w:t>
      </w:r>
      <w:r w:rsidRPr="008579E0">
        <w:rPr>
          <w:rFonts w:cs="Arial"/>
          <w:sz w:val="22"/>
        </w:rPr>
        <w:br/>
      </w:r>
    </w:p>
    <w:p w:rsidR="005811B3" w:rsidRDefault="005811B3" w:rsidP="008579E0">
      <w:pPr>
        <w:rPr>
          <w:rFonts w:cs="Arial"/>
          <w:sz w:val="22"/>
        </w:rPr>
      </w:pPr>
      <w:r>
        <w:rPr>
          <w:rFonts w:cs="Arial"/>
          <w:sz w:val="22"/>
        </w:rPr>
        <w:t>The above list is not exhaustive but re</w:t>
      </w:r>
      <w:r w:rsidR="008579E0">
        <w:rPr>
          <w:rFonts w:cs="Arial"/>
          <w:sz w:val="22"/>
        </w:rPr>
        <w:t>flects main duties of the post.</w:t>
      </w:r>
      <w:r>
        <w:rPr>
          <w:rFonts w:cs="Arial"/>
          <w:sz w:val="22"/>
        </w:rPr>
        <w:t xml:space="preserve"> It will be reviewed annually to respond to the changing needs of the service, in consultation with the post holder.</w:t>
      </w:r>
    </w:p>
    <w:p w:rsidR="005811B3" w:rsidRDefault="005811B3" w:rsidP="008579E0">
      <w:pPr>
        <w:pStyle w:val="Heading6"/>
        <w:jc w:val="left"/>
        <w:rPr>
          <w:rFonts w:ascii="Arial" w:eastAsia="Arial Unicode MS" w:hAnsi="Arial" w:cs="Arial"/>
          <w:bCs/>
          <w:i w:val="0"/>
          <w:iCs/>
          <w:sz w:val="22"/>
          <w:u w:val="single"/>
        </w:rPr>
      </w:pPr>
      <w:r>
        <w:rPr>
          <w:rFonts w:ascii="Arial" w:hAnsi="Arial" w:cs="Arial"/>
          <w:bCs/>
          <w:i w:val="0"/>
          <w:iCs/>
          <w:sz w:val="22"/>
          <w:u w:val="single"/>
        </w:rPr>
        <w:lastRenderedPageBreak/>
        <w:t>Additional responsibilities</w:t>
      </w:r>
    </w:p>
    <w:p w:rsidR="005811B3" w:rsidRDefault="005811B3" w:rsidP="008579E0">
      <w:pPr>
        <w:autoSpaceDE w:val="0"/>
        <w:autoSpaceDN w:val="0"/>
        <w:adjustRightInd w:val="0"/>
        <w:rPr>
          <w:rFonts w:cs="Arial"/>
          <w:b/>
          <w:bCs/>
          <w:sz w:val="22"/>
          <w:szCs w:val="22"/>
          <w:lang w:val="en-US"/>
        </w:rPr>
      </w:pPr>
    </w:p>
    <w:p w:rsidR="005811B3" w:rsidRDefault="005811B3" w:rsidP="008579E0">
      <w:pPr>
        <w:pStyle w:val="Heading7"/>
        <w:ind w:left="0"/>
        <w:rPr>
          <w:rFonts w:cs="Arial"/>
          <w:b w:val="0"/>
          <w:bCs w:val="0"/>
          <w:sz w:val="22"/>
        </w:rPr>
      </w:pPr>
      <w:r>
        <w:rPr>
          <w:rFonts w:cs="Arial"/>
          <w:b w:val="0"/>
          <w:bCs w:val="0"/>
          <w:sz w:val="22"/>
        </w:rPr>
        <w:t>Health &amp; Safety</w:t>
      </w:r>
    </w:p>
    <w:p w:rsidR="005811B3" w:rsidRDefault="005811B3" w:rsidP="008579E0">
      <w:pPr>
        <w:autoSpaceDE w:val="0"/>
        <w:autoSpaceDN w:val="0"/>
        <w:adjustRightInd w:val="0"/>
        <w:rPr>
          <w:rFonts w:cs="Arial"/>
          <w:sz w:val="22"/>
          <w:szCs w:val="22"/>
          <w:lang w:val="en-US"/>
        </w:rPr>
      </w:pPr>
    </w:p>
    <w:p w:rsidR="005811B3" w:rsidRDefault="005811B3" w:rsidP="008579E0">
      <w:pPr>
        <w:autoSpaceDE w:val="0"/>
        <w:autoSpaceDN w:val="0"/>
        <w:adjustRightInd w:val="0"/>
        <w:rPr>
          <w:rFonts w:cs="Arial"/>
          <w:sz w:val="22"/>
          <w:szCs w:val="22"/>
          <w:lang w:val="en-US"/>
        </w:rPr>
      </w:pPr>
      <w:r>
        <w:rPr>
          <w:rFonts w:cs="Arial"/>
          <w:sz w:val="22"/>
          <w:szCs w:val="22"/>
          <w:lang w:val="en-US"/>
        </w:rPr>
        <w:t>It is the responsibility of all employees to work with managers to achieve a healthy and safe environment, and to take reasonable care of themselves and others.  Specific individual responsibilities for Health &amp; Safety will be outlined under key responsibilities for the post.</w:t>
      </w:r>
    </w:p>
    <w:p w:rsidR="005811B3" w:rsidRDefault="005811B3" w:rsidP="008579E0">
      <w:pPr>
        <w:autoSpaceDE w:val="0"/>
        <w:autoSpaceDN w:val="0"/>
        <w:adjustRightInd w:val="0"/>
        <w:rPr>
          <w:rFonts w:cs="Arial"/>
          <w:sz w:val="22"/>
          <w:szCs w:val="22"/>
          <w:lang w:val="en-US"/>
        </w:rPr>
      </w:pPr>
    </w:p>
    <w:p w:rsidR="005811B3" w:rsidRDefault="005811B3" w:rsidP="008579E0">
      <w:pPr>
        <w:pStyle w:val="Heading5"/>
        <w:rPr>
          <w:rFonts w:ascii="Arial" w:eastAsia="Arial Unicode MS" w:hAnsi="Arial" w:cs="Arial"/>
          <w:b w:val="0"/>
          <w:i w:val="0"/>
          <w:iCs/>
          <w:sz w:val="22"/>
          <w:szCs w:val="22"/>
          <w:u w:val="single"/>
          <w:lang w:val="en-US"/>
        </w:rPr>
      </w:pPr>
      <w:r>
        <w:rPr>
          <w:rFonts w:ascii="Arial" w:hAnsi="Arial" w:cs="Arial"/>
          <w:b w:val="0"/>
          <w:bCs/>
          <w:i w:val="0"/>
          <w:iCs/>
          <w:sz w:val="22"/>
          <w:szCs w:val="22"/>
          <w:u w:val="single"/>
        </w:rPr>
        <w:t>Infection Control</w:t>
      </w:r>
      <w:r>
        <w:rPr>
          <w:rFonts w:ascii="Arial" w:hAnsi="Arial" w:cs="Arial"/>
          <w:b w:val="0"/>
          <w:bCs/>
          <w:i w:val="0"/>
          <w:iCs/>
          <w:sz w:val="22"/>
          <w:szCs w:val="22"/>
          <w:u w:val="single"/>
        </w:rPr>
        <w:br/>
      </w:r>
    </w:p>
    <w:p w:rsidR="005811B3" w:rsidRDefault="005811B3" w:rsidP="008579E0">
      <w:pPr>
        <w:pStyle w:val="BodyText"/>
        <w:rPr>
          <w:rFonts w:ascii="Arial" w:hAnsi="Arial" w:cs="Arial"/>
          <w:b w:val="0"/>
          <w:bCs w:val="0"/>
          <w:sz w:val="22"/>
          <w:lang w:val="en-US"/>
        </w:rPr>
      </w:pPr>
      <w:r>
        <w:rPr>
          <w:rFonts w:ascii="Arial" w:hAnsi="Arial" w:cs="Arial"/>
          <w:b w:val="0"/>
          <w:bCs w:val="0"/>
          <w:sz w:val="22"/>
        </w:rPr>
        <w:t>All staff will adhere to infection control policies and procedures at all times.</w:t>
      </w:r>
    </w:p>
    <w:p w:rsidR="005811B3" w:rsidRDefault="005811B3" w:rsidP="008579E0">
      <w:pPr>
        <w:autoSpaceDE w:val="0"/>
        <w:autoSpaceDN w:val="0"/>
        <w:adjustRightInd w:val="0"/>
        <w:rPr>
          <w:rFonts w:cs="Arial"/>
          <w:sz w:val="22"/>
          <w:szCs w:val="22"/>
          <w:lang w:val="en-US"/>
        </w:rPr>
      </w:pPr>
    </w:p>
    <w:p w:rsidR="005811B3" w:rsidRDefault="005811B3" w:rsidP="008579E0">
      <w:pPr>
        <w:pStyle w:val="Heading7"/>
        <w:ind w:left="0"/>
        <w:rPr>
          <w:rFonts w:cs="Arial"/>
          <w:b w:val="0"/>
          <w:bCs w:val="0"/>
          <w:sz w:val="22"/>
        </w:rPr>
      </w:pPr>
      <w:r>
        <w:rPr>
          <w:rFonts w:cs="Arial"/>
          <w:b w:val="0"/>
          <w:bCs w:val="0"/>
          <w:sz w:val="22"/>
        </w:rPr>
        <w:t>Information Governance</w:t>
      </w:r>
    </w:p>
    <w:p w:rsidR="005811B3" w:rsidRDefault="005811B3" w:rsidP="008579E0">
      <w:pPr>
        <w:autoSpaceDE w:val="0"/>
        <w:autoSpaceDN w:val="0"/>
        <w:adjustRightInd w:val="0"/>
        <w:rPr>
          <w:rFonts w:cs="Arial"/>
          <w:sz w:val="22"/>
          <w:szCs w:val="22"/>
        </w:rPr>
      </w:pPr>
    </w:p>
    <w:p w:rsidR="005811B3" w:rsidRDefault="005811B3" w:rsidP="008579E0">
      <w:pPr>
        <w:autoSpaceDE w:val="0"/>
        <w:autoSpaceDN w:val="0"/>
        <w:adjustRightInd w:val="0"/>
        <w:rPr>
          <w:rFonts w:cs="Arial"/>
          <w:sz w:val="22"/>
          <w:szCs w:val="22"/>
          <w:lang w:val="en-US"/>
        </w:rPr>
      </w:pPr>
      <w:r>
        <w:rPr>
          <w:rFonts w:cs="Arial"/>
          <w:sz w:val="22"/>
          <w:szCs w:val="22"/>
          <w:lang w:val="en-US"/>
        </w:rPr>
        <w:t>As an employee you will have access to information that is sensitive to either an individual or to the organisation and you are reminded that in accordance with the requirements of Information Governance, NHS Code of Confidentiality, Data Protection Act</w:t>
      </w:r>
      <w:r w:rsidR="00C621B2">
        <w:rPr>
          <w:rFonts w:cs="Arial"/>
          <w:sz w:val="22"/>
          <w:szCs w:val="22"/>
          <w:lang w:val="en-US"/>
        </w:rPr>
        <w:t xml:space="preserve"> 2018</w:t>
      </w:r>
      <w:r>
        <w:rPr>
          <w:rFonts w:cs="Arial"/>
          <w:sz w:val="22"/>
          <w:szCs w:val="22"/>
          <w:lang w:val="en-US"/>
        </w:rPr>
        <w:t xml:space="preserve"> and also the terms and conditions in your contract of employment, you have a duty to process this information judiciously and lawfully; failure to do so may result in disciplinary action.</w:t>
      </w:r>
      <w:r>
        <w:rPr>
          <w:rFonts w:cs="Arial"/>
          <w:sz w:val="22"/>
          <w:szCs w:val="22"/>
          <w:lang w:val="en-US"/>
        </w:rPr>
        <w:br/>
      </w:r>
    </w:p>
    <w:p w:rsidR="005811B3" w:rsidRDefault="005811B3" w:rsidP="008579E0">
      <w:pPr>
        <w:pStyle w:val="Heading2"/>
        <w:autoSpaceDE w:val="0"/>
        <w:autoSpaceDN w:val="0"/>
        <w:adjustRightInd w:val="0"/>
        <w:rPr>
          <w:rFonts w:ascii="Arial" w:eastAsia="Arial Unicode MS" w:hAnsi="Arial" w:cs="Arial"/>
          <w:i w:val="0"/>
          <w:iCs/>
          <w:sz w:val="22"/>
          <w:u w:val="single"/>
        </w:rPr>
      </w:pPr>
      <w:r>
        <w:rPr>
          <w:rFonts w:ascii="Arial" w:hAnsi="Arial" w:cs="Arial"/>
          <w:i w:val="0"/>
          <w:iCs/>
          <w:sz w:val="22"/>
          <w:u w:val="single"/>
        </w:rPr>
        <w:t>Rehabilitation of Offenders Act 1974</w:t>
      </w:r>
    </w:p>
    <w:p w:rsidR="005811B3" w:rsidRDefault="005811B3" w:rsidP="008579E0">
      <w:pPr>
        <w:pStyle w:val="BodyTextIndent2"/>
        <w:ind w:left="0"/>
        <w:rPr>
          <w:sz w:val="22"/>
        </w:rPr>
      </w:pPr>
    </w:p>
    <w:p w:rsidR="005811B3" w:rsidRDefault="005811B3" w:rsidP="008579E0">
      <w:pPr>
        <w:pStyle w:val="BodyTextIndent2"/>
        <w:ind w:left="0" w:firstLine="0"/>
        <w:rPr>
          <w:sz w:val="22"/>
        </w:rPr>
      </w:pPr>
      <w:r>
        <w:rPr>
          <w:sz w:val="22"/>
        </w:rPr>
        <w:t>This post is subject to an exception order under the provisions of the Rehabil</w:t>
      </w:r>
      <w:r w:rsidR="008579E0">
        <w:rPr>
          <w:sz w:val="22"/>
        </w:rPr>
        <w:t xml:space="preserve">itation of Offenders Act 1974. </w:t>
      </w:r>
      <w:r>
        <w:rPr>
          <w:sz w:val="22"/>
        </w:rPr>
        <w:t>This stipulates that all previous convictions, including those that</w:t>
      </w:r>
      <w:r w:rsidR="008579E0">
        <w:rPr>
          <w:sz w:val="22"/>
        </w:rPr>
        <w:t xml:space="preserve"> are ‘spent’ must be declared. </w:t>
      </w:r>
      <w:r>
        <w:rPr>
          <w:sz w:val="22"/>
        </w:rPr>
        <w:t>Previous convictions will not necessarily preclude an individual from employment within the Hospital but must be declared in writing at the appropriate stage during the recruitment process.</w:t>
      </w:r>
    </w:p>
    <w:p w:rsidR="005811B3" w:rsidRDefault="005811B3" w:rsidP="008579E0">
      <w:pPr>
        <w:autoSpaceDE w:val="0"/>
        <w:autoSpaceDN w:val="0"/>
        <w:adjustRightInd w:val="0"/>
        <w:rPr>
          <w:rFonts w:cs="Arial"/>
          <w:sz w:val="22"/>
          <w:szCs w:val="22"/>
          <w:lang w:val="en-US"/>
        </w:rPr>
      </w:pPr>
    </w:p>
    <w:p w:rsidR="005811B3" w:rsidRDefault="005811B3" w:rsidP="008579E0">
      <w:pPr>
        <w:pStyle w:val="Heading7"/>
        <w:ind w:left="0"/>
        <w:rPr>
          <w:rFonts w:cs="Arial"/>
          <w:b w:val="0"/>
          <w:bCs w:val="0"/>
          <w:sz w:val="22"/>
        </w:rPr>
      </w:pPr>
      <w:r>
        <w:rPr>
          <w:rFonts w:cs="Arial"/>
          <w:b w:val="0"/>
          <w:bCs w:val="0"/>
          <w:sz w:val="22"/>
        </w:rPr>
        <w:t>Equality &amp; Diversity</w:t>
      </w:r>
    </w:p>
    <w:p w:rsidR="005811B3" w:rsidRDefault="005811B3" w:rsidP="008579E0">
      <w:pPr>
        <w:autoSpaceDE w:val="0"/>
        <w:autoSpaceDN w:val="0"/>
        <w:adjustRightInd w:val="0"/>
        <w:rPr>
          <w:rFonts w:cs="Arial"/>
          <w:sz w:val="22"/>
          <w:szCs w:val="22"/>
          <w:lang w:val="en-US"/>
        </w:rPr>
      </w:pPr>
    </w:p>
    <w:p w:rsidR="005811B3" w:rsidRDefault="005811B3" w:rsidP="008579E0">
      <w:pPr>
        <w:rPr>
          <w:rFonts w:cs="Arial"/>
          <w:sz w:val="22"/>
          <w:szCs w:val="22"/>
          <w:lang w:val="en-US"/>
        </w:rPr>
      </w:pPr>
      <w:r>
        <w:rPr>
          <w:rFonts w:cs="Arial"/>
          <w:sz w:val="22"/>
          <w:szCs w:val="22"/>
        </w:rPr>
        <w:t>It is the responsibility of every member of staff to understand our equality and diversity commitments and statutory obligations under current equality legislation including the Disability Discrimination Act 2005, the Equality Act 2006 and the Race Relations (Amendment) Act 2000 and to:</w:t>
      </w:r>
    </w:p>
    <w:p w:rsidR="005811B3" w:rsidRDefault="005811B3" w:rsidP="008579E0">
      <w:pPr>
        <w:ind w:left="60"/>
        <w:rPr>
          <w:rFonts w:cs="Arial"/>
          <w:sz w:val="22"/>
          <w:szCs w:val="22"/>
          <w:lang w:val="en-US"/>
        </w:rPr>
      </w:pPr>
    </w:p>
    <w:p w:rsidR="005811B3" w:rsidRPr="00C621B2" w:rsidRDefault="005811B3" w:rsidP="008579E0">
      <w:pPr>
        <w:rPr>
          <w:rFonts w:cs="Arial"/>
          <w:sz w:val="22"/>
          <w:szCs w:val="22"/>
        </w:rPr>
      </w:pPr>
      <w:r w:rsidRPr="00C621B2">
        <w:rPr>
          <w:rFonts w:cs="Arial"/>
          <w:sz w:val="22"/>
          <w:szCs w:val="22"/>
        </w:rPr>
        <w:t>All employees must act in ways that support equality and diversity and recognizes the importance of people’s rights in accordance with legislation, policies, procedures and good practice.</w:t>
      </w:r>
    </w:p>
    <w:p w:rsidR="005811B3" w:rsidRDefault="005811B3" w:rsidP="008579E0">
      <w:pPr>
        <w:autoSpaceDE w:val="0"/>
        <w:autoSpaceDN w:val="0"/>
        <w:adjustRightInd w:val="0"/>
        <w:rPr>
          <w:rFonts w:cs="Arial"/>
          <w:sz w:val="22"/>
          <w:szCs w:val="22"/>
          <w:u w:val="single"/>
          <w:lang w:val="en-US"/>
        </w:rPr>
      </w:pPr>
    </w:p>
    <w:p w:rsidR="005811B3" w:rsidRDefault="005811B3" w:rsidP="008579E0">
      <w:pPr>
        <w:autoSpaceDE w:val="0"/>
        <w:autoSpaceDN w:val="0"/>
        <w:adjustRightInd w:val="0"/>
        <w:rPr>
          <w:rFonts w:cs="Arial"/>
          <w:sz w:val="22"/>
          <w:szCs w:val="22"/>
          <w:u w:val="single"/>
          <w:lang w:val="en-US"/>
        </w:rPr>
      </w:pPr>
      <w:r>
        <w:rPr>
          <w:rFonts w:cs="Arial"/>
          <w:sz w:val="22"/>
          <w:szCs w:val="22"/>
          <w:u w:val="single"/>
          <w:lang w:val="en-US"/>
        </w:rPr>
        <w:t>Smoke-free Policy</w:t>
      </w:r>
    </w:p>
    <w:p w:rsidR="008579E0" w:rsidRDefault="008579E0" w:rsidP="008579E0">
      <w:pPr>
        <w:autoSpaceDE w:val="0"/>
        <w:autoSpaceDN w:val="0"/>
        <w:adjustRightInd w:val="0"/>
        <w:rPr>
          <w:rFonts w:cs="Arial"/>
          <w:sz w:val="22"/>
          <w:szCs w:val="22"/>
          <w:u w:val="single"/>
          <w:lang w:val="en-US"/>
        </w:rPr>
      </w:pPr>
    </w:p>
    <w:p w:rsidR="005811B3" w:rsidRDefault="005811B3" w:rsidP="008579E0">
      <w:pPr>
        <w:autoSpaceDE w:val="0"/>
        <w:autoSpaceDN w:val="0"/>
        <w:adjustRightInd w:val="0"/>
        <w:rPr>
          <w:rFonts w:cs="Arial"/>
          <w:sz w:val="22"/>
          <w:szCs w:val="22"/>
          <w:lang w:val="en-US"/>
        </w:rPr>
      </w:pPr>
      <w:r>
        <w:rPr>
          <w:rFonts w:cs="Arial"/>
          <w:sz w:val="22"/>
          <w:szCs w:val="22"/>
          <w:lang w:val="en-US"/>
        </w:rPr>
        <w:t>This Hospital operates a Smoke-free policy.  This means that smoking is not permitted anywhere within owned or leased premises, including within their grounds and within owned or leased vehicles.</w:t>
      </w:r>
      <w:r>
        <w:rPr>
          <w:rFonts w:cs="Arial"/>
          <w:sz w:val="22"/>
          <w:szCs w:val="22"/>
          <w:lang w:val="en-US"/>
        </w:rPr>
        <w:br/>
      </w:r>
    </w:p>
    <w:p w:rsidR="005811B3" w:rsidRDefault="005811B3" w:rsidP="008579E0">
      <w:pPr>
        <w:pStyle w:val="BodyTextIndent3"/>
        <w:ind w:left="0" w:firstLine="0"/>
        <w:rPr>
          <w:sz w:val="22"/>
        </w:rPr>
      </w:pPr>
      <w:r>
        <w:rPr>
          <w:sz w:val="22"/>
        </w:rPr>
        <w:t>The job description does not form part of the Contract of Employment.</w:t>
      </w:r>
      <w:r>
        <w:rPr>
          <w:sz w:val="22"/>
        </w:rPr>
        <w:br/>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414"/>
      </w:tblGrid>
      <w:tr w:rsidR="005811B3">
        <w:tc>
          <w:tcPr>
            <w:tcW w:w="8414" w:type="dxa"/>
            <w:tcBorders>
              <w:top w:val="single" w:sz="4" w:space="0" w:color="auto"/>
              <w:left w:val="single" w:sz="4" w:space="0" w:color="auto"/>
              <w:bottom w:val="single" w:sz="4" w:space="0" w:color="auto"/>
              <w:right w:val="single" w:sz="4" w:space="0" w:color="auto"/>
            </w:tcBorders>
          </w:tcPr>
          <w:p w:rsidR="005811B3" w:rsidRDefault="005811B3" w:rsidP="008579E0">
            <w:pPr>
              <w:rPr>
                <w:rFonts w:cs="Arial"/>
                <w:sz w:val="22"/>
              </w:rPr>
            </w:pPr>
            <w:r>
              <w:rPr>
                <w:rFonts w:cs="Arial"/>
                <w:sz w:val="22"/>
              </w:rPr>
              <w:t xml:space="preserve">Name of </w:t>
            </w:r>
            <w:r w:rsidR="00740393">
              <w:rPr>
                <w:rFonts w:cs="Arial"/>
                <w:sz w:val="22"/>
              </w:rPr>
              <w:t>Post holder</w:t>
            </w:r>
            <w:r>
              <w:rPr>
                <w:rFonts w:cs="Arial"/>
                <w:sz w:val="22"/>
              </w:rPr>
              <w:t>:</w:t>
            </w:r>
          </w:p>
          <w:p w:rsidR="005811B3" w:rsidRDefault="005811B3" w:rsidP="008579E0">
            <w:pPr>
              <w:rPr>
                <w:rFonts w:cs="Arial"/>
                <w:sz w:val="22"/>
              </w:rPr>
            </w:pPr>
          </w:p>
        </w:tc>
      </w:tr>
      <w:tr w:rsidR="005811B3">
        <w:tc>
          <w:tcPr>
            <w:tcW w:w="8414" w:type="dxa"/>
            <w:tcBorders>
              <w:top w:val="single" w:sz="4" w:space="0" w:color="auto"/>
              <w:left w:val="single" w:sz="4" w:space="0" w:color="auto"/>
              <w:bottom w:val="single" w:sz="4" w:space="0" w:color="auto"/>
              <w:right w:val="single" w:sz="4" w:space="0" w:color="auto"/>
            </w:tcBorders>
          </w:tcPr>
          <w:p w:rsidR="005811B3" w:rsidRDefault="005811B3" w:rsidP="008579E0">
            <w:pPr>
              <w:rPr>
                <w:rFonts w:cs="Arial"/>
                <w:sz w:val="22"/>
              </w:rPr>
            </w:pPr>
            <w:r>
              <w:rPr>
                <w:rFonts w:cs="Arial"/>
                <w:sz w:val="22"/>
              </w:rPr>
              <w:t xml:space="preserve">Signature of </w:t>
            </w:r>
            <w:r w:rsidR="00740393">
              <w:rPr>
                <w:rFonts w:cs="Arial"/>
                <w:sz w:val="22"/>
              </w:rPr>
              <w:t>Post holder</w:t>
            </w:r>
            <w:r>
              <w:rPr>
                <w:rFonts w:cs="Arial"/>
                <w:sz w:val="22"/>
              </w:rPr>
              <w:t>:</w:t>
            </w:r>
          </w:p>
          <w:p w:rsidR="005811B3" w:rsidRDefault="005811B3" w:rsidP="008579E0">
            <w:pPr>
              <w:rPr>
                <w:rFonts w:cs="Arial"/>
                <w:sz w:val="22"/>
              </w:rPr>
            </w:pPr>
          </w:p>
        </w:tc>
      </w:tr>
      <w:tr w:rsidR="005811B3">
        <w:tc>
          <w:tcPr>
            <w:tcW w:w="8414" w:type="dxa"/>
            <w:tcBorders>
              <w:top w:val="single" w:sz="4" w:space="0" w:color="auto"/>
              <w:left w:val="single" w:sz="4" w:space="0" w:color="auto"/>
              <w:bottom w:val="single" w:sz="4" w:space="0" w:color="auto"/>
              <w:right w:val="single" w:sz="4" w:space="0" w:color="auto"/>
            </w:tcBorders>
          </w:tcPr>
          <w:p w:rsidR="005811B3" w:rsidRDefault="005811B3" w:rsidP="008579E0">
            <w:pPr>
              <w:rPr>
                <w:rFonts w:cs="Arial"/>
                <w:sz w:val="22"/>
              </w:rPr>
            </w:pPr>
            <w:r>
              <w:rPr>
                <w:rFonts w:cs="Arial"/>
                <w:sz w:val="22"/>
              </w:rPr>
              <w:t>Date:</w:t>
            </w:r>
          </w:p>
          <w:p w:rsidR="0000729A" w:rsidRDefault="0000729A" w:rsidP="008579E0">
            <w:pPr>
              <w:rPr>
                <w:rFonts w:cs="Arial"/>
                <w:sz w:val="22"/>
              </w:rPr>
            </w:pPr>
          </w:p>
        </w:tc>
      </w:tr>
    </w:tbl>
    <w:p w:rsidR="005811B3" w:rsidRDefault="005811B3" w:rsidP="008579E0">
      <w:pPr>
        <w:pStyle w:val="BodyTextIndent2"/>
        <w:ind w:left="0" w:right="-235" w:firstLine="0"/>
      </w:pPr>
    </w:p>
    <w:sectPr w:rsidR="005811B3">
      <w:footerReference w:type="even" r:id="rId7"/>
      <w:footerReference w:type="default" r:id="rId8"/>
      <w:pgSz w:w="11906" w:h="16838"/>
      <w:pgMar w:top="1418" w:right="1134"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5F3" w:rsidRDefault="002D55F3">
      <w:r>
        <w:separator/>
      </w:r>
    </w:p>
  </w:endnote>
  <w:endnote w:type="continuationSeparator" w:id="0">
    <w:p w:rsidR="002D55F3" w:rsidRDefault="002D5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1B3" w:rsidRDefault="005811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11B3" w:rsidRDefault="005811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1B3" w:rsidRDefault="005811B3">
    <w:pPr>
      <w:pStyle w:val="Footer"/>
      <w:framePr w:wrap="around" w:vAnchor="text" w:hAnchor="margin" w:xAlign="right" w:y="1"/>
      <w:rPr>
        <w:rStyle w:val="PageNumber"/>
      </w:rPr>
    </w:pPr>
  </w:p>
  <w:p w:rsidR="005811B3" w:rsidRDefault="005811B3">
    <w:pPr>
      <w:pStyle w:val="Footer"/>
    </w:pPr>
    <w:r>
      <w:rPr>
        <w:bCs/>
        <w:i/>
        <w:sz w:val="20"/>
      </w:rPr>
      <w:t xml:space="preserve">Job Description – </w:t>
    </w:r>
    <w:r>
      <w:rPr>
        <w:i/>
        <w:sz w:val="20"/>
      </w:rPr>
      <w:t xml:space="preserve">Purchase Ledger </w:t>
    </w:r>
    <w:r w:rsidR="00A762D4">
      <w:rPr>
        <w:i/>
        <w:sz w:val="20"/>
      </w:rPr>
      <w:t>Administrator</w:t>
    </w:r>
    <w:r>
      <w:rPr>
        <w:bCs/>
        <w:i/>
        <w:sz w:val="20"/>
      </w:rPr>
      <w:t xml:space="preserve">                     Page </w:t>
    </w:r>
    <w:r>
      <w:rPr>
        <w:bCs/>
        <w:i/>
        <w:sz w:val="20"/>
      </w:rPr>
      <w:fldChar w:fldCharType="begin"/>
    </w:r>
    <w:r>
      <w:rPr>
        <w:bCs/>
        <w:i/>
        <w:sz w:val="20"/>
      </w:rPr>
      <w:instrText xml:space="preserve"> PAGE </w:instrText>
    </w:r>
    <w:r>
      <w:rPr>
        <w:bCs/>
        <w:i/>
        <w:sz w:val="20"/>
      </w:rPr>
      <w:fldChar w:fldCharType="separate"/>
    </w:r>
    <w:r w:rsidR="000E1A3C">
      <w:rPr>
        <w:bCs/>
        <w:i/>
        <w:noProof/>
        <w:sz w:val="20"/>
      </w:rPr>
      <w:t>1</w:t>
    </w:r>
    <w:r>
      <w:rPr>
        <w:bCs/>
        <w:i/>
        <w:sz w:val="20"/>
      </w:rPr>
      <w:fldChar w:fldCharType="end"/>
    </w:r>
    <w:r>
      <w:rPr>
        <w:bCs/>
        <w:i/>
        <w:sz w:val="20"/>
      </w:rPr>
      <w:t xml:space="preserve"> of </w:t>
    </w:r>
    <w:r>
      <w:rPr>
        <w:bCs/>
        <w:i/>
        <w:sz w:val="20"/>
      </w:rPr>
      <w:fldChar w:fldCharType="begin"/>
    </w:r>
    <w:r>
      <w:rPr>
        <w:bCs/>
        <w:i/>
        <w:sz w:val="20"/>
      </w:rPr>
      <w:instrText xml:space="preserve"> NUMPAGES </w:instrText>
    </w:r>
    <w:r>
      <w:rPr>
        <w:bCs/>
        <w:i/>
        <w:sz w:val="20"/>
      </w:rPr>
      <w:fldChar w:fldCharType="separate"/>
    </w:r>
    <w:r w:rsidR="000E1A3C">
      <w:rPr>
        <w:bCs/>
        <w:i/>
        <w:noProof/>
        <w:sz w:val="20"/>
      </w:rPr>
      <w:t>2</w:t>
    </w:r>
    <w:r>
      <w:rPr>
        <w:bCs/>
        <w:i/>
        <w:sz w:val="20"/>
      </w:rPr>
      <w:fldChar w:fldCharType="end"/>
    </w:r>
    <w:r>
      <w:rPr>
        <w:bCs/>
        <w:i/>
        <w:sz w:val="20"/>
      </w:rPr>
      <w:t xml:space="preserve">    </w:t>
    </w:r>
    <w:r>
      <w:rPr>
        <w:bCs/>
        <w:i/>
        <w:sz w:val="20"/>
      </w:rPr>
      <w:tab/>
    </w:r>
    <w:r>
      <w:rPr>
        <w:bCs/>
        <w:i/>
        <w:sz w:val="20"/>
      </w:rPr>
      <w:fldChar w:fldCharType="begin"/>
    </w:r>
    <w:r>
      <w:rPr>
        <w:bCs/>
        <w:i/>
        <w:sz w:val="20"/>
      </w:rPr>
      <w:instrText xml:space="preserve"> DATE </w:instrText>
    </w:r>
    <w:r>
      <w:rPr>
        <w:bCs/>
        <w:i/>
        <w:sz w:val="20"/>
      </w:rPr>
      <w:fldChar w:fldCharType="separate"/>
    </w:r>
    <w:r w:rsidR="000E1A3C">
      <w:rPr>
        <w:bCs/>
        <w:i/>
        <w:noProof/>
        <w:sz w:val="20"/>
      </w:rPr>
      <w:t>02/07/2020</w:t>
    </w:r>
    <w:r>
      <w:rPr>
        <w:bCs/>
        <w:i/>
        <w:sz w:val="20"/>
      </w:rPr>
      <w:fldChar w:fldCharType="end"/>
    </w:r>
  </w:p>
  <w:p w:rsidR="005811B3" w:rsidRDefault="005811B3">
    <w:pPr>
      <w:pStyle w:val="Footer"/>
      <w:pBdr>
        <w:top w:val="single" w:sz="4" w:space="0" w:color="auto"/>
      </w:pBd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5F3" w:rsidRDefault="002D55F3">
      <w:r>
        <w:separator/>
      </w:r>
    </w:p>
  </w:footnote>
  <w:footnote w:type="continuationSeparator" w:id="0">
    <w:p w:rsidR="002D55F3" w:rsidRDefault="002D55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7083"/>
    <w:multiLevelType w:val="multilevel"/>
    <w:tmpl w:val="407A1100"/>
    <w:lvl w:ilvl="0">
      <w:start w:val="7"/>
      <w:numFmt w:val="decimal"/>
      <w:lvlText w:val="%1"/>
      <w:lvlJc w:val="left"/>
      <w:pPr>
        <w:tabs>
          <w:tab w:val="num" w:pos="360"/>
        </w:tabs>
        <w:ind w:left="360" w:hanging="360"/>
      </w:pPr>
      <w:rPr>
        <w:rFonts w:hint="default"/>
      </w:rPr>
    </w:lvl>
    <w:lvl w:ilvl="1">
      <w:start w:val="1"/>
      <w:numFmt w:val="none"/>
      <w:lvlText w:val="5.7"/>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4351D7B"/>
    <w:multiLevelType w:val="hybridMultilevel"/>
    <w:tmpl w:val="56FED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F97CDA"/>
    <w:multiLevelType w:val="multilevel"/>
    <w:tmpl w:val="189ED302"/>
    <w:lvl w:ilvl="0">
      <w:start w:val="10"/>
      <w:numFmt w:val="decimal"/>
      <w:lvlText w:val="%1"/>
      <w:lvlJc w:val="left"/>
      <w:pPr>
        <w:tabs>
          <w:tab w:val="num" w:pos="360"/>
        </w:tabs>
        <w:ind w:left="360" w:hanging="360"/>
      </w:pPr>
      <w:rPr>
        <w:rFonts w:hint="default"/>
      </w:rPr>
    </w:lvl>
    <w:lvl w:ilvl="1">
      <w:start w:val="1"/>
      <w:numFmt w:val="decimal"/>
      <w:lvlText w:val="9.%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51E7452"/>
    <w:multiLevelType w:val="multilevel"/>
    <w:tmpl w:val="062C46CA"/>
    <w:lvl w:ilvl="0">
      <w:start w:val="7"/>
      <w:numFmt w:val="decimal"/>
      <w:lvlText w:val="%1"/>
      <w:lvlJc w:val="left"/>
      <w:pPr>
        <w:tabs>
          <w:tab w:val="num" w:pos="360"/>
        </w:tabs>
        <w:ind w:left="360" w:hanging="360"/>
      </w:pPr>
      <w:rPr>
        <w:rFonts w:hint="default"/>
      </w:rPr>
    </w:lvl>
    <w:lvl w:ilvl="1">
      <w:start w:val="1"/>
      <w:numFmt w:val="decimal"/>
      <w:lvlText w:val="4.%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0524582B"/>
    <w:multiLevelType w:val="multilevel"/>
    <w:tmpl w:val="5FA836E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73F356C"/>
    <w:multiLevelType w:val="hybridMultilevel"/>
    <w:tmpl w:val="295AE60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B217BB"/>
    <w:multiLevelType w:val="hybridMultilevel"/>
    <w:tmpl w:val="E0A82198"/>
    <w:lvl w:ilvl="0" w:tplc="2EC0DC02">
      <w:start w:val="2"/>
      <w:numFmt w:val="decimal"/>
      <w:lvlText w:val="%1."/>
      <w:lvlJc w:val="left"/>
      <w:pPr>
        <w:tabs>
          <w:tab w:val="num" w:pos="720"/>
        </w:tabs>
        <w:ind w:left="720" w:hanging="360"/>
      </w:pPr>
      <w:rPr>
        <w:rFonts w:hint="default"/>
      </w:rPr>
    </w:lvl>
    <w:lvl w:ilvl="1" w:tplc="E2A8D63A">
      <w:numFmt w:val="none"/>
      <w:lvlText w:val=""/>
      <w:lvlJc w:val="left"/>
      <w:pPr>
        <w:tabs>
          <w:tab w:val="num" w:pos="360"/>
        </w:tabs>
      </w:pPr>
    </w:lvl>
    <w:lvl w:ilvl="2" w:tplc="2B9A1632">
      <w:numFmt w:val="none"/>
      <w:lvlText w:val=""/>
      <w:lvlJc w:val="left"/>
      <w:pPr>
        <w:tabs>
          <w:tab w:val="num" w:pos="360"/>
        </w:tabs>
      </w:pPr>
    </w:lvl>
    <w:lvl w:ilvl="3" w:tplc="BD782DD8">
      <w:numFmt w:val="none"/>
      <w:lvlText w:val=""/>
      <w:lvlJc w:val="left"/>
      <w:pPr>
        <w:tabs>
          <w:tab w:val="num" w:pos="360"/>
        </w:tabs>
      </w:pPr>
    </w:lvl>
    <w:lvl w:ilvl="4" w:tplc="1700D71C">
      <w:numFmt w:val="none"/>
      <w:lvlText w:val=""/>
      <w:lvlJc w:val="left"/>
      <w:pPr>
        <w:tabs>
          <w:tab w:val="num" w:pos="360"/>
        </w:tabs>
      </w:pPr>
    </w:lvl>
    <w:lvl w:ilvl="5" w:tplc="067067B8">
      <w:numFmt w:val="none"/>
      <w:lvlText w:val=""/>
      <w:lvlJc w:val="left"/>
      <w:pPr>
        <w:tabs>
          <w:tab w:val="num" w:pos="360"/>
        </w:tabs>
      </w:pPr>
    </w:lvl>
    <w:lvl w:ilvl="6" w:tplc="7B0ACAD4">
      <w:numFmt w:val="none"/>
      <w:lvlText w:val=""/>
      <w:lvlJc w:val="left"/>
      <w:pPr>
        <w:tabs>
          <w:tab w:val="num" w:pos="360"/>
        </w:tabs>
      </w:pPr>
    </w:lvl>
    <w:lvl w:ilvl="7" w:tplc="A7CE3314">
      <w:numFmt w:val="none"/>
      <w:lvlText w:val=""/>
      <w:lvlJc w:val="left"/>
      <w:pPr>
        <w:tabs>
          <w:tab w:val="num" w:pos="360"/>
        </w:tabs>
      </w:pPr>
    </w:lvl>
    <w:lvl w:ilvl="8" w:tplc="E34A420C">
      <w:numFmt w:val="none"/>
      <w:lvlText w:val=""/>
      <w:lvlJc w:val="left"/>
      <w:pPr>
        <w:tabs>
          <w:tab w:val="num" w:pos="360"/>
        </w:tabs>
      </w:pPr>
    </w:lvl>
  </w:abstractNum>
  <w:abstractNum w:abstractNumId="7" w15:restartNumberingAfterBreak="0">
    <w:nsid w:val="0C536E88"/>
    <w:multiLevelType w:val="hybridMultilevel"/>
    <w:tmpl w:val="95DA336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7B6CF7"/>
    <w:multiLevelType w:val="hybridMultilevel"/>
    <w:tmpl w:val="F92EF1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813A39"/>
    <w:multiLevelType w:val="hybridMultilevel"/>
    <w:tmpl w:val="A4A61F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F555293"/>
    <w:multiLevelType w:val="multilevel"/>
    <w:tmpl w:val="5938557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10096D1E"/>
    <w:multiLevelType w:val="multilevel"/>
    <w:tmpl w:val="2BE2C984"/>
    <w:lvl w:ilvl="0">
      <w:start w:val="1"/>
      <w:numFmt w:val="decimal"/>
      <w:pStyle w:val="Heading4"/>
      <w:lvlText w:val="%1"/>
      <w:lvlJc w:val="left"/>
      <w:pPr>
        <w:tabs>
          <w:tab w:val="num" w:pos="360"/>
        </w:tabs>
        <w:ind w:left="360" w:hanging="360"/>
      </w:pPr>
      <w:rPr>
        <w:rFonts w:hint="default"/>
      </w:rPr>
    </w:lvl>
    <w:lvl w:ilvl="1">
      <w:start w:val="3"/>
      <w:numFmt w:val="decimal"/>
      <w:lvlText w:val="%1.%2"/>
      <w:lvlJc w:val="left"/>
      <w:pPr>
        <w:tabs>
          <w:tab w:val="num" w:pos="1072"/>
        </w:tabs>
        <w:ind w:left="1072" w:hanging="360"/>
      </w:pPr>
      <w:rPr>
        <w:rFonts w:hint="default"/>
      </w:rPr>
    </w:lvl>
    <w:lvl w:ilvl="2">
      <w:start w:val="1"/>
      <w:numFmt w:val="decimal"/>
      <w:lvlText w:val="%1.%2.%3"/>
      <w:lvlJc w:val="left"/>
      <w:pPr>
        <w:tabs>
          <w:tab w:val="num" w:pos="2144"/>
        </w:tabs>
        <w:ind w:left="2144" w:hanging="720"/>
      </w:pPr>
      <w:rPr>
        <w:rFonts w:hint="default"/>
      </w:rPr>
    </w:lvl>
    <w:lvl w:ilvl="3">
      <w:start w:val="1"/>
      <w:numFmt w:val="decimal"/>
      <w:lvlText w:val="%1.%2.%3.%4"/>
      <w:lvlJc w:val="left"/>
      <w:pPr>
        <w:tabs>
          <w:tab w:val="num" w:pos="3216"/>
        </w:tabs>
        <w:ind w:left="3216" w:hanging="1080"/>
      </w:pPr>
      <w:rPr>
        <w:rFonts w:hint="default"/>
      </w:rPr>
    </w:lvl>
    <w:lvl w:ilvl="4">
      <w:start w:val="1"/>
      <w:numFmt w:val="decimal"/>
      <w:lvlText w:val="%1.%2.%3.%4.%5"/>
      <w:lvlJc w:val="left"/>
      <w:pPr>
        <w:tabs>
          <w:tab w:val="num" w:pos="3928"/>
        </w:tabs>
        <w:ind w:left="3928" w:hanging="1080"/>
      </w:pPr>
      <w:rPr>
        <w:rFonts w:hint="default"/>
      </w:rPr>
    </w:lvl>
    <w:lvl w:ilvl="5">
      <w:start w:val="1"/>
      <w:numFmt w:val="decimal"/>
      <w:lvlText w:val="%1.%2.%3.%4.%5.%6"/>
      <w:lvlJc w:val="left"/>
      <w:pPr>
        <w:tabs>
          <w:tab w:val="num" w:pos="5000"/>
        </w:tabs>
        <w:ind w:left="5000" w:hanging="1440"/>
      </w:pPr>
      <w:rPr>
        <w:rFonts w:hint="default"/>
      </w:rPr>
    </w:lvl>
    <w:lvl w:ilvl="6">
      <w:start w:val="1"/>
      <w:numFmt w:val="decimal"/>
      <w:lvlText w:val="%1.%2.%3.%4.%5.%6.%7"/>
      <w:lvlJc w:val="left"/>
      <w:pPr>
        <w:tabs>
          <w:tab w:val="num" w:pos="5712"/>
        </w:tabs>
        <w:ind w:left="5712" w:hanging="1440"/>
      </w:pPr>
      <w:rPr>
        <w:rFonts w:hint="default"/>
      </w:rPr>
    </w:lvl>
    <w:lvl w:ilvl="7">
      <w:start w:val="1"/>
      <w:numFmt w:val="decimal"/>
      <w:lvlText w:val="%1.%2.%3.%4.%5.%6.%7.%8"/>
      <w:lvlJc w:val="left"/>
      <w:pPr>
        <w:tabs>
          <w:tab w:val="num" w:pos="6784"/>
        </w:tabs>
        <w:ind w:left="6784" w:hanging="1800"/>
      </w:pPr>
      <w:rPr>
        <w:rFonts w:hint="default"/>
      </w:rPr>
    </w:lvl>
    <w:lvl w:ilvl="8">
      <w:start w:val="1"/>
      <w:numFmt w:val="decimal"/>
      <w:lvlText w:val="%1.%2.%3.%4.%5.%6.%7.%8.%9"/>
      <w:lvlJc w:val="left"/>
      <w:pPr>
        <w:tabs>
          <w:tab w:val="num" w:pos="7496"/>
        </w:tabs>
        <w:ind w:left="7496" w:hanging="1800"/>
      </w:pPr>
      <w:rPr>
        <w:rFonts w:hint="default"/>
      </w:rPr>
    </w:lvl>
  </w:abstractNum>
  <w:abstractNum w:abstractNumId="12" w15:restartNumberingAfterBreak="0">
    <w:nsid w:val="12E63682"/>
    <w:multiLevelType w:val="multilevel"/>
    <w:tmpl w:val="911410DA"/>
    <w:lvl w:ilvl="0">
      <w:start w:val="5"/>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5947476"/>
    <w:multiLevelType w:val="multilevel"/>
    <w:tmpl w:val="29A4E8AE"/>
    <w:lvl w:ilvl="0">
      <w:start w:val="7"/>
      <w:numFmt w:val="decimal"/>
      <w:lvlText w:val="%1"/>
      <w:lvlJc w:val="left"/>
      <w:pPr>
        <w:tabs>
          <w:tab w:val="num" w:pos="360"/>
        </w:tabs>
        <w:ind w:left="360" w:hanging="360"/>
      </w:pPr>
      <w:rPr>
        <w:rFonts w:hint="default"/>
      </w:rPr>
    </w:lvl>
    <w:lvl w:ilvl="1">
      <w:start w:val="1"/>
      <w:numFmt w:val="none"/>
      <w:lvlText w:val="4.7"/>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29CB05F2"/>
    <w:multiLevelType w:val="hybridMultilevel"/>
    <w:tmpl w:val="4CE8D0F8"/>
    <w:lvl w:ilvl="0" w:tplc="3210E596">
      <w:start w:val="1"/>
      <w:numFmt w:val="decimal"/>
      <w:lvlText w:val="%1."/>
      <w:lvlJc w:val="left"/>
      <w:pPr>
        <w:tabs>
          <w:tab w:val="num" w:pos="76"/>
        </w:tabs>
        <w:ind w:left="76" w:hanging="360"/>
      </w:pPr>
      <w:rPr>
        <w:rFonts w:hint="default"/>
      </w:rPr>
    </w:lvl>
    <w:lvl w:ilvl="1" w:tplc="04090019" w:tentative="1">
      <w:start w:val="1"/>
      <w:numFmt w:val="lowerLetter"/>
      <w:lvlText w:val="%2."/>
      <w:lvlJc w:val="left"/>
      <w:pPr>
        <w:tabs>
          <w:tab w:val="num" w:pos="796"/>
        </w:tabs>
        <w:ind w:left="796" w:hanging="360"/>
      </w:pPr>
    </w:lvl>
    <w:lvl w:ilvl="2" w:tplc="0409001B" w:tentative="1">
      <w:start w:val="1"/>
      <w:numFmt w:val="lowerRoman"/>
      <w:lvlText w:val="%3."/>
      <w:lvlJc w:val="right"/>
      <w:pPr>
        <w:tabs>
          <w:tab w:val="num" w:pos="1516"/>
        </w:tabs>
        <w:ind w:left="1516" w:hanging="180"/>
      </w:pPr>
    </w:lvl>
    <w:lvl w:ilvl="3" w:tplc="0409000F" w:tentative="1">
      <w:start w:val="1"/>
      <w:numFmt w:val="decimal"/>
      <w:lvlText w:val="%4."/>
      <w:lvlJc w:val="left"/>
      <w:pPr>
        <w:tabs>
          <w:tab w:val="num" w:pos="2236"/>
        </w:tabs>
        <w:ind w:left="2236" w:hanging="360"/>
      </w:pPr>
    </w:lvl>
    <w:lvl w:ilvl="4" w:tplc="04090019" w:tentative="1">
      <w:start w:val="1"/>
      <w:numFmt w:val="lowerLetter"/>
      <w:lvlText w:val="%5."/>
      <w:lvlJc w:val="left"/>
      <w:pPr>
        <w:tabs>
          <w:tab w:val="num" w:pos="2956"/>
        </w:tabs>
        <w:ind w:left="2956" w:hanging="360"/>
      </w:pPr>
    </w:lvl>
    <w:lvl w:ilvl="5" w:tplc="0409001B" w:tentative="1">
      <w:start w:val="1"/>
      <w:numFmt w:val="lowerRoman"/>
      <w:lvlText w:val="%6."/>
      <w:lvlJc w:val="right"/>
      <w:pPr>
        <w:tabs>
          <w:tab w:val="num" w:pos="3676"/>
        </w:tabs>
        <w:ind w:left="3676" w:hanging="180"/>
      </w:pPr>
    </w:lvl>
    <w:lvl w:ilvl="6" w:tplc="0409000F" w:tentative="1">
      <w:start w:val="1"/>
      <w:numFmt w:val="decimal"/>
      <w:lvlText w:val="%7."/>
      <w:lvlJc w:val="left"/>
      <w:pPr>
        <w:tabs>
          <w:tab w:val="num" w:pos="4396"/>
        </w:tabs>
        <w:ind w:left="4396" w:hanging="360"/>
      </w:pPr>
    </w:lvl>
    <w:lvl w:ilvl="7" w:tplc="04090019" w:tentative="1">
      <w:start w:val="1"/>
      <w:numFmt w:val="lowerLetter"/>
      <w:lvlText w:val="%8."/>
      <w:lvlJc w:val="left"/>
      <w:pPr>
        <w:tabs>
          <w:tab w:val="num" w:pos="5116"/>
        </w:tabs>
        <w:ind w:left="5116" w:hanging="360"/>
      </w:pPr>
    </w:lvl>
    <w:lvl w:ilvl="8" w:tplc="0409001B" w:tentative="1">
      <w:start w:val="1"/>
      <w:numFmt w:val="lowerRoman"/>
      <w:lvlText w:val="%9."/>
      <w:lvlJc w:val="right"/>
      <w:pPr>
        <w:tabs>
          <w:tab w:val="num" w:pos="5836"/>
        </w:tabs>
        <w:ind w:left="5836" w:hanging="180"/>
      </w:pPr>
    </w:lvl>
  </w:abstractNum>
  <w:abstractNum w:abstractNumId="15" w15:restartNumberingAfterBreak="0">
    <w:nsid w:val="382529F6"/>
    <w:multiLevelType w:val="multilevel"/>
    <w:tmpl w:val="EF32EBB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3BEB790F"/>
    <w:multiLevelType w:val="multilevel"/>
    <w:tmpl w:val="2FBCC82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3C001218"/>
    <w:multiLevelType w:val="multilevel"/>
    <w:tmpl w:val="6FE4E782"/>
    <w:lvl w:ilvl="0">
      <w:start w:val="7"/>
      <w:numFmt w:val="decimal"/>
      <w:lvlText w:val="%1"/>
      <w:lvlJc w:val="left"/>
      <w:pPr>
        <w:tabs>
          <w:tab w:val="num" w:pos="360"/>
        </w:tabs>
        <w:ind w:left="360" w:hanging="360"/>
      </w:pPr>
      <w:rPr>
        <w:rFonts w:hint="default"/>
      </w:rPr>
    </w:lvl>
    <w:lvl w:ilvl="1">
      <w:start w:val="1"/>
      <w:numFmt w:val="decimal"/>
      <w:lvlText w:val="5.%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4CD0072D"/>
    <w:multiLevelType w:val="hybridMultilevel"/>
    <w:tmpl w:val="F76473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2047BA"/>
    <w:multiLevelType w:val="multilevel"/>
    <w:tmpl w:val="6B12F8CA"/>
    <w:lvl w:ilvl="0">
      <w:start w:val="8"/>
      <w:numFmt w:val="decimal"/>
      <w:lvlText w:val="%1"/>
      <w:lvlJc w:val="left"/>
      <w:pPr>
        <w:tabs>
          <w:tab w:val="num" w:pos="360"/>
        </w:tabs>
        <w:ind w:left="360" w:hanging="360"/>
      </w:pPr>
      <w:rPr>
        <w:rFonts w:hint="default"/>
      </w:rPr>
    </w:lvl>
    <w:lvl w:ilvl="1">
      <w:start w:val="1"/>
      <w:numFmt w:val="decimal"/>
      <w:lvlText w:val="5.%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66B87723"/>
    <w:multiLevelType w:val="multilevel"/>
    <w:tmpl w:val="66E0005C"/>
    <w:lvl w:ilvl="0">
      <w:start w:val="10"/>
      <w:numFmt w:val="decimal"/>
      <w:lvlText w:val="%1"/>
      <w:lvlJc w:val="left"/>
      <w:pPr>
        <w:tabs>
          <w:tab w:val="num" w:pos="360"/>
        </w:tabs>
        <w:ind w:left="360" w:hanging="360"/>
      </w:pPr>
      <w:rPr>
        <w:rFonts w:hint="default"/>
      </w:rPr>
    </w:lvl>
    <w:lvl w:ilvl="1">
      <w:start w:val="1"/>
      <w:numFmt w:val="decimal"/>
      <w:lvlText w:val="6.%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66F756CD"/>
    <w:multiLevelType w:val="hybridMultilevel"/>
    <w:tmpl w:val="7F6847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E1E4185"/>
    <w:multiLevelType w:val="hybridMultilevel"/>
    <w:tmpl w:val="FA72948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575E16"/>
    <w:multiLevelType w:val="multilevel"/>
    <w:tmpl w:val="405C9A48"/>
    <w:lvl w:ilvl="0">
      <w:start w:val="6"/>
      <w:numFmt w:val="decimal"/>
      <w:lvlText w:val="%1"/>
      <w:lvlJc w:val="left"/>
      <w:pPr>
        <w:tabs>
          <w:tab w:val="num" w:pos="360"/>
        </w:tabs>
        <w:ind w:left="360" w:hanging="360"/>
      </w:pPr>
      <w:rPr>
        <w:rFonts w:hint="default"/>
      </w:rPr>
    </w:lvl>
    <w:lvl w:ilvl="1">
      <w:start w:val="1"/>
      <w:numFmt w:val="decimal"/>
      <w:lvlText w:val="5.%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764B6479"/>
    <w:multiLevelType w:val="hybridMultilevel"/>
    <w:tmpl w:val="BC5E1940"/>
    <w:lvl w:ilvl="0" w:tplc="5956A27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E52917"/>
    <w:multiLevelType w:val="multilevel"/>
    <w:tmpl w:val="C2C0F0F4"/>
    <w:lvl w:ilvl="0">
      <w:start w:val="6"/>
      <w:numFmt w:val="decimal"/>
      <w:lvlText w:val="%1"/>
      <w:lvlJc w:val="left"/>
      <w:pPr>
        <w:tabs>
          <w:tab w:val="num" w:pos="360"/>
        </w:tabs>
        <w:ind w:left="360" w:hanging="360"/>
      </w:pPr>
      <w:rPr>
        <w:rFonts w:hint="default"/>
      </w:rPr>
    </w:lvl>
    <w:lvl w:ilvl="1">
      <w:start w:val="1"/>
      <w:numFmt w:val="decimal"/>
      <w:lvlText w:val="3.%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7ACB0A73"/>
    <w:multiLevelType w:val="multilevel"/>
    <w:tmpl w:val="E830FD4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7CF649BA"/>
    <w:multiLevelType w:val="multilevel"/>
    <w:tmpl w:val="BF4A201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D976173"/>
    <w:multiLevelType w:val="hybridMultilevel"/>
    <w:tmpl w:val="8E1AEA16"/>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6"/>
  </w:num>
  <w:num w:numId="3">
    <w:abstractNumId w:val="4"/>
  </w:num>
  <w:num w:numId="4">
    <w:abstractNumId w:val="12"/>
  </w:num>
  <w:num w:numId="5">
    <w:abstractNumId w:val="25"/>
  </w:num>
  <w:num w:numId="6">
    <w:abstractNumId w:val="13"/>
  </w:num>
  <w:num w:numId="7">
    <w:abstractNumId w:val="19"/>
  </w:num>
  <w:num w:numId="8">
    <w:abstractNumId w:val="23"/>
  </w:num>
  <w:num w:numId="9">
    <w:abstractNumId w:val="22"/>
  </w:num>
  <w:num w:numId="10">
    <w:abstractNumId w:val="28"/>
  </w:num>
  <w:num w:numId="11">
    <w:abstractNumId w:val="7"/>
  </w:num>
  <w:num w:numId="12">
    <w:abstractNumId w:val="5"/>
  </w:num>
  <w:num w:numId="13">
    <w:abstractNumId w:val="11"/>
  </w:num>
  <w:num w:numId="14">
    <w:abstractNumId w:val="14"/>
  </w:num>
  <w:num w:numId="15">
    <w:abstractNumId w:val="8"/>
  </w:num>
  <w:num w:numId="16">
    <w:abstractNumId w:val="16"/>
  </w:num>
  <w:num w:numId="17">
    <w:abstractNumId w:val="10"/>
  </w:num>
  <w:num w:numId="18">
    <w:abstractNumId w:val="26"/>
  </w:num>
  <w:num w:numId="19">
    <w:abstractNumId w:val="2"/>
  </w:num>
  <w:num w:numId="20">
    <w:abstractNumId w:val="3"/>
  </w:num>
  <w:num w:numId="21">
    <w:abstractNumId w:val="17"/>
  </w:num>
  <w:num w:numId="22">
    <w:abstractNumId w:val="27"/>
  </w:num>
  <w:num w:numId="23">
    <w:abstractNumId w:val="0"/>
  </w:num>
  <w:num w:numId="24">
    <w:abstractNumId w:val="20"/>
  </w:num>
  <w:num w:numId="25">
    <w:abstractNumId w:val="24"/>
  </w:num>
  <w:num w:numId="26">
    <w:abstractNumId w:val="9"/>
  </w:num>
  <w:num w:numId="27">
    <w:abstractNumId w:val="1"/>
  </w:num>
  <w:num w:numId="28">
    <w:abstractNumId w:val="18"/>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2A4"/>
    <w:rsid w:val="0000729A"/>
    <w:rsid w:val="000C190D"/>
    <w:rsid w:val="000D4770"/>
    <w:rsid w:val="000E1A3C"/>
    <w:rsid w:val="00213A59"/>
    <w:rsid w:val="002A517B"/>
    <w:rsid w:val="002D55F3"/>
    <w:rsid w:val="0032766D"/>
    <w:rsid w:val="00386F71"/>
    <w:rsid w:val="003B6B1B"/>
    <w:rsid w:val="005811B3"/>
    <w:rsid w:val="00740393"/>
    <w:rsid w:val="007478DD"/>
    <w:rsid w:val="008579E0"/>
    <w:rsid w:val="00A762D4"/>
    <w:rsid w:val="00AB7CF1"/>
    <w:rsid w:val="00AF12A4"/>
    <w:rsid w:val="00BE2C13"/>
    <w:rsid w:val="00C621B2"/>
    <w:rsid w:val="00D92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E860503-1CE8-4D68-8E49-8883B16D0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rFonts w:ascii="Times New Roman" w:hAnsi="Times New Roman"/>
      <w:i/>
      <w:sz w:val="20"/>
      <w:lang w:eastAsia="en-GB"/>
    </w:rPr>
  </w:style>
  <w:style w:type="paragraph" w:styleId="Heading3">
    <w:name w:val="heading 3"/>
    <w:basedOn w:val="Normal"/>
    <w:next w:val="Normal"/>
    <w:qFormat/>
    <w:pPr>
      <w:keepNext/>
      <w:spacing w:before="240" w:after="60"/>
      <w:outlineLvl w:val="2"/>
    </w:pPr>
    <w:rPr>
      <w:rFonts w:cs="Arial"/>
      <w:b/>
      <w:bCs/>
      <w:sz w:val="26"/>
      <w:szCs w:val="26"/>
      <w:lang w:eastAsia="en-GB"/>
    </w:rPr>
  </w:style>
  <w:style w:type="paragraph" w:styleId="Heading4">
    <w:name w:val="heading 4"/>
    <w:basedOn w:val="Normal"/>
    <w:next w:val="Normal"/>
    <w:qFormat/>
    <w:pPr>
      <w:keepNext/>
      <w:numPr>
        <w:numId w:val="13"/>
      </w:numPr>
      <w:ind w:hanging="8"/>
      <w:outlineLvl w:val="3"/>
    </w:pPr>
    <w:rPr>
      <w:rFonts w:cs="Arial"/>
      <w:b/>
      <w:lang w:eastAsia="en-GB"/>
    </w:rPr>
  </w:style>
  <w:style w:type="paragraph" w:styleId="Heading5">
    <w:name w:val="heading 5"/>
    <w:basedOn w:val="Normal"/>
    <w:next w:val="Normal"/>
    <w:qFormat/>
    <w:pPr>
      <w:keepNext/>
      <w:outlineLvl w:val="4"/>
    </w:pPr>
    <w:rPr>
      <w:rFonts w:ascii="Times New Roman" w:hAnsi="Times New Roman"/>
      <w:b/>
      <w:i/>
      <w:szCs w:val="20"/>
    </w:rPr>
  </w:style>
  <w:style w:type="paragraph" w:styleId="Heading6">
    <w:name w:val="heading 6"/>
    <w:basedOn w:val="Normal"/>
    <w:next w:val="Normal"/>
    <w:qFormat/>
    <w:pPr>
      <w:keepNext/>
      <w:spacing w:line="240" w:lineRule="exact"/>
      <w:jc w:val="both"/>
      <w:outlineLvl w:val="5"/>
    </w:pPr>
    <w:rPr>
      <w:rFonts w:ascii="Comic Sans MS" w:hAnsi="Comic Sans MS"/>
      <w:b/>
      <w:i/>
      <w:szCs w:val="20"/>
      <w:lang w:val="en-US"/>
    </w:rPr>
  </w:style>
  <w:style w:type="paragraph" w:styleId="Heading7">
    <w:name w:val="heading 7"/>
    <w:basedOn w:val="Normal"/>
    <w:next w:val="Normal"/>
    <w:qFormat/>
    <w:pPr>
      <w:keepNext/>
      <w:ind w:left="-284"/>
      <w:outlineLvl w:val="6"/>
    </w:pPr>
    <w:rPr>
      <w:b/>
      <w:bCs/>
      <w:u w:val="single"/>
    </w:rPr>
  </w:style>
  <w:style w:type="paragraph" w:styleId="Heading8">
    <w:name w:val="heading 8"/>
    <w:basedOn w:val="Normal"/>
    <w:next w:val="Normal"/>
    <w:qFormat/>
    <w:pPr>
      <w:keepNext/>
      <w:spacing w:line="240" w:lineRule="exact"/>
      <w:ind w:left="-180" w:right="-235"/>
      <w:outlineLvl w:val="7"/>
    </w:pPr>
    <w:rPr>
      <w:rFonts w:cs="Arial"/>
      <w:b/>
      <w:bCs/>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rPr>
      <w:rFonts w:ascii="Times New Roman" w:hAnsi="Times New Roman"/>
      <w:b/>
      <w:bCs/>
      <w:lang w:eastAsia="en-GB"/>
    </w:rPr>
  </w:style>
  <w:style w:type="character" w:styleId="PageNumber">
    <w:name w:val="page number"/>
    <w:basedOn w:val="DefaultParagraphFont"/>
    <w:semiHidden/>
  </w:style>
  <w:style w:type="paragraph" w:styleId="BlockText">
    <w:name w:val="Block Text"/>
    <w:basedOn w:val="Normal"/>
    <w:semiHidden/>
    <w:pPr>
      <w:tabs>
        <w:tab w:val="left" w:pos="1072"/>
      </w:tabs>
      <w:ind w:left="360" w:right="-108"/>
    </w:pPr>
    <w:rPr>
      <w:rFonts w:cs="Arial"/>
      <w:lang w:eastAsia="en-GB"/>
    </w:rPr>
  </w:style>
  <w:style w:type="paragraph" w:styleId="BodyTextIndent">
    <w:name w:val="Body Text Indent"/>
    <w:basedOn w:val="Normal"/>
    <w:semiHidden/>
    <w:pPr>
      <w:ind w:left="1252" w:hanging="540"/>
    </w:pPr>
    <w:rPr>
      <w:rFonts w:cs="Arial"/>
      <w:lang w:eastAsia="en-GB"/>
    </w:rPr>
  </w:style>
  <w:style w:type="paragraph" w:styleId="BodyTextIndent2">
    <w:name w:val="Body Text Indent 2"/>
    <w:basedOn w:val="Normal"/>
    <w:semiHidden/>
    <w:pPr>
      <w:ind w:left="1612" w:hanging="900"/>
    </w:pPr>
    <w:rPr>
      <w:rFonts w:cs="Arial"/>
      <w:bCs/>
      <w:lang w:eastAsia="en-GB"/>
    </w:rPr>
  </w:style>
  <w:style w:type="paragraph" w:styleId="BodyTextIndent3">
    <w:name w:val="Body Text Indent 3"/>
    <w:basedOn w:val="Normal"/>
    <w:semiHidden/>
    <w:pPr>
      <w:tabs>
        <w:tab w:val="num" w:pos="1612"/>
      </w:tabs>
      <w:ind w:left="1432" w:hanging="720"/>
    </w:pPr>
    <w:rPr>
      <w:rFonts w:cs="Arial"/>
      <w:bCs/>
      <w:lang w:eastAsia="en-GB"/>
    </w:rPr>
  </w:style>
  <w:style w:type="paragraph" w:styleId="BodyText2">
    <w:name w:val="Body Text 2"/>
    <w:basedOn w:val="Normal"/>
    <w:semiHidden/>
    <w:rPr>
      <w:rFonts w:ascii="Comic Sans MS" w:hAnsi="Comic Sans MS"/>
      <w:b/>
      <w:i/>
      <w:szCs w:val="20"/>
      <w:lang w:val="en-US"/>
    </w:rPr>
  </w:style>
  <w:style w:type="paragraph" w:styleId="BodyText3">
    <w:name w:val="Body Text 3"/>
    <w:basedOn w:val="Normal"/>
    <w:semiHidden/>
    <w:pPr>
      <w:ind w:right="-232"/>
    </w:pPr>
    <w:rPr>
      <w:rFonts w:cs="Arial"/>
      <w:lang w:eastAsia="en-GB"/>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b/>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3266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Job Title</vt:lpstr>
    </vt:vector>
  </TitlesOfParts>
  <Company>Fylde Coast</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HardyJ1</dc:creator>
  <cp:keywords/>
  <dc:description/>
  <cp:lastModifiedBy>Kate Roche</cp:lastModifiedBy>
  <cp:revision>2</cp:revision>
  <cp:lastPrinted>2011-02-14T14:49:00Z</cp:lastPrinted>
  <dcterms:created xsi:type="dcterms:W3CDTF">2020-07-02T08:36:00Z</dcterms:created>
  <dcterms:modified xsi:type="dcterms:W3CDTF">2020-07-02T08:36:00Z</dcterms:modified>
</cp:coreProperties>
</file>